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97" w:rsidRDefault="00934697" w:rsidP="00751CB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Кейс – отзыв наставника.</w:t>
      </w:r>
    </w:p>
    <w:p w:rsidR="00934697" w:rsidRDefault="00934697" w:rsidP="00751CBB">
      <w:pPr>
        <w:jc w:val="center"/>
        <w:rPr>
          <w:b/>
          <w:bCs/>
          <w:sz w:val="28"/>
        </w:rPr>
      </w:pPr>
    </w:p>
    <w:p w:rsidR="00934697" w:rsidRPr="00331C4D" w:rsidRDefault="00934697" w:rsidP="00331C4D">
      <w:pPr>
        <w:spacing w:after="17" w:line="259" w:lineRule="auto"/>
        <w:ind w:left="278" w:hanging="10"/>
        <w:rPr>
          <w:sz w:val="28"/>
          <w:szCs w:val="28"/>
        </w:rPr>
      </w:pPr>
      <w:r w:rsidRPr="00331C4D">
        <w:rPr>
          <w:b/>
          <w:sz w:val="28"/>
          <w:szCs w:val="28"/>
        </w:rPr>
        <w:t>Форма наставничества</w:t>
      </w:r>
      <w:r w:rsidRPr="00331C4D">
        <w:rPr>
          <w:sz w:val="28"/>
          <w:szCs w:val="28"/>
        </w:rPr>
        <w:t xml:space="preserve">: педагог-педагог </w:t>
      </w:r>
    </w:p>
    <w:p w:rsidR="00934697" w:rsidRPr="00331C4D" w:rsidRDefault="00934697" w:rsidP="00331C4D">
      <w:pPr>
        <w:rPr>
          <w:sz w:val="28"/>
          <w:szCs w:val="28"/>
        </w:rPr>
      </w:pPr>
      <w:r w:rsidRPr="00331C4D">
        <w:rPr>
          <w:b/>
          <w:sz w:val="28"/>
          <w:szCs w:val="28"/>
        </w:rPr>
        <w:t>Ролевая модель</w:t>
      </w:r>
      <w:r w:rsidRPr="00331C4D">
        <w:rPr>
          <w:sz w:val="28"/>
          <w:szCs w:val="28"/>
        </w:rPr>
        <w:t xml:space="preserve">: педагог - воспитатель  </w:t>
      </w:r>
    </w:p>
    <w:p w:rsidR="00934697" w:rsidRPr="00331C4D" w:rsidRDefault="00934697" w:rsidP="00331C4D">
      <w:pPr>
        <w:pStyle w:val="Heading1"/>
        <w:spacing w:after="171"/>
        <w:ind w:left="278"/>
      </w:pPr>
      <w:r w:rsidRPr="00331C4D">
        <w:t xml:space="preserve">Дано (портрет наставляемого) </w:t>
      </w:r>
    </w:p>
    <w:p w:rsidR="00934697" w:rsidRPr="00331C4D" w:rsidRDefault="00934697" w:rsidP="00331C4D">
      <w:pPr>
        <w:ind w:left="-15"/>
        <w:rPr>
          <w:sz w:val="28"/>
          <w:szCs w:val="28"/>
        </w:rPr>
      </w:pPr>
      <w:r w:rsidRPr="00331C4D">
        <w:rPr>
          <w:sz w:val="28"/>
          <w:szCs w:val="28"/>
        </w:rPr>
        <w:t>Павлова Лариса  Алексеевна, воспитатель ГКП.</w:t>
      </w:r>
    </w:p>
    <w:p w:rsidR="00934697" w:rsidRPr="00331C4D" w:rsidRDefault="00934697" w:rsidP="00331C4D">
      <w:pPr>
        <w:ind w:left="-15"/>
        <w:rPr>
          <w:sz w:val="28"/>
          <w:szCs w:val="28"/>
        </w:rPr>
      </w:pPr>
      <w:r w:rsidRPr="00331C4D">
        <w:rPr>
          <w:sz w:val="28"/>
          <w:szCs w:val="28"/>
        </w:rPr>
        <w:t>Ларисе Алексеевне необходима профессиональная помощь в овладении педагогическим мастерством при подготовке дошкольников  к обучению на начальных ступенях образования.</w:t>
      </w:r>
    </w:p>
    <w:p w:rsidR="00934697" w:rsidRPr="00331C4D" w:rsidRDefault="00934697" w:rsidP="00331C4D">
      <w:pPr>
        <w:pStyle w:val="Heading1"/>
        <w:spacing w:after="12"/>
        <w:ind w:left="278"/>
      </w:pPr>
      <w:r w:rsidRPr="00331C4D">
        <w:t xml:space="preserve"> Надо (цель и результат)  </w:t>
      </w:r>
    </w:p>
    <w:p w:rsidR="00934697" w:rsidRPr="00331C4D" w:rsidRDefault="00934697" w:rsidP="00331C4D">
      <w:pPr>
        <w:ind w:left="-15"/>
        <w:rPr>
          <w:sz w:val="28"/>
          <w:szCs w:val="28"/>
        </w:rPr>
      </w:pPr>
      <w:r w:rsidRPr="00331C4D">
        <w:rPr>
          <w:sz w:val="28"/>
          <w:szCs w:val="28"/>
        </w:rPr>
        <w:t xml:space="preserve">На основании результатов проведенного анкетирования выявлен ряд затруднений, которые испытывает Лариса Алексеевна при работе:  </w:t>
      </w:r>
    </w:p>
    <w:p w:rsidR="00934697" w:rsidRPr="00331C4D" w:rsidRDefault="00934697" w:rsidP="00331C4D">
      <w:pPr>
        <w:ind w:left="-15"/>
        <w:rPr>
          <w:sz w:val="28"/>
          <w:szCs w:val="28"/>
        </w:rPr>
      </w:pPr>
      <w:r w:rsidRPr="00331C4D">
        <w:rPr>
          <w:sz w:val="28"/>
          <w:szCs w:val="28"/>
        </w:rPr>
        <w:t xml:space="preserve"> -обеспечение создания развивающей предметно-пространственной среды;  </w:t>
      </w:r>
    </w:p>
    <w:p w:rsidR="00934697" w:rsidRPr="00331C4D" w:rsidRDefault="00934697" w:rsidP="00331C4D">
      <w:pPr>
        <w:widowControl/>
        <w:numPr>
          <w:ilvl w:val="0"/>
          <w:numId w:val="4"/>
        </w:numPr>
        <w:autoSpaceDE/>
        <w:autoSpaceDN/>
        <w:spacing w:after="13" w:line="305" w:lineRule="auto"/>
        <w:ind w:hanging="144"/>
        <w:jc w:val="both"/>
        <w:rPr>
          <w:sz w:val="28"/>
          <w:szCs w:val="28"/>
        </w:rPr>
      </w:pPr>
      <w:r w:rsidRPr="00331C4D">
        <w:rPr>
          <w:sz w:val="28"/>
          <w:szCs w:val="28"/>
        </w:rPr>
        <w:t xml:space="preserve">использование технических средств обучения;  </w:t>
      </w:r>
    </w:p>
    <w:p w:rsidR="00934697" w:rsidRPr="00331C4D" w:rsidRDefault="00934697" w:rsidP="00331C4D">
      <w:pPr>
        <w:widowControl/>
        <w:numPr>
          <w:ilvl w:val="0"/>
          <w:numId w:val="4"/>
        </w:numPr>
        <w:autoSpaceDE/>
        <w:autoSpaceDN/>
        <w:spacing w:after="13" w:line="305" w:lineRule="auto"/>
        <w:ind w:hanging="144"/>
        <w:jc w:val="both"/>
        <w:rPr>
          <w:sz w:val="28"/>
          <w:szCs w:val="28"/>
        </w:rPr>
      </w:pPr>
      <w:r w:rsidRPr="00331C4D">
        <w:rPr>
          <w:sz w:val="28"/>
          <w:szCs w:val="28"/>
        </w:rPr>
        <w:t xml:space="preserve">ведение педагогической  разъяснительной работы с родителями. </w:t>
      </w:r>
    </w:p>
    <w:p w:rsidR="00934697" w:rsidRPr="00331C4D" w:rsidRDefault="00934697" w:rsidP="00331C4D">
      <w:pPr>
        <w:pStyle w:val="Heading1"/>
        <w:ind w:left="278"/>
      </w:pPr>
      <w:r w:rsidRPr="00331C4D">
        <w:t xml:space="preserve">Кто нам нужен (портрет наставника)  </w:t>
      </w:r>
    </w:p>
    <w:p w:rsidR="00934697" w:rsidRPr="00331C4D" w:rsidRDefault="00934697" w:rsidP="00331C4D">
      <w:pPr>
        <w:ind w:left="-15"/>
        <w:rPr>
          <w:sz w:val="28"/>
          <w:szCs w:val="28"/>
        </w:rPr>
      </w:pPr>
      <w:r w:rsidRPr="00331C4D">
        <w:rPr>
          <w:sz w:val="28"/>
          <w:szCs w:val="28"/>
        </w:rPr>
        <w:t xml:space="preserve">Салосина Людмила Александровна – </w:t>
      </w:r>
      <w:r w:rsidRPr="00331C4D">
        <w:rPr>
          <w:color w:val="181818"/>
          <w:sz w:val="28"/>
          <w:szCs w:val="28"/>
        </w:rPr>
        <w:t xml:space="preserve">опытный педагог, учитель начальных классов. </w:t>
      </w:r>
      <w:r w:rsidRPr="00331C4D">
        <w:rPr>
          <w:sz w:val="28"/>
          <w:szCs w:val="28"/>
        </w:rPr>
        <w:t xml:space="preserve">Людмила Александровна желает передать свой педагогический опыт и профессиональное мастерство воспитателю.  </w:t>
      </w:r>
    </w:p>
    <w:p w:rsidR="00934697" w:rsidRPr="00331C4D" w:rsidRDefault="00934697" w:rsidP="00331C4D">
      <w:pPr>
        <w:pStyle w:val="Heading1"/>
        <w:ind w:left="278"/>
      </w:pPr>
      <w:r w:rsidRPr="00331C4D">
        <w:t xml:space="preserve">Оцениваемые результаты  </w:t>
      </w:r>
    </w:p>
    <w:p w:rsidR="00934697" w:rsidRPr="00331C4D" w:rsidRDefault="00934697" w:rsidP="00331C4D">
      <w:pPr>
        <w:spacing w:after="60" w:line="259" w:lineRule="auto"/>
        <w:ind w:firstLine="283"/>
        <w:rPr>
          <w:sz w:val="28"/>
          <w:szCs w:val="28"/>
        </w:rPr>
      </w:pPr>
      <w:r w:rsidRPr="00331C4D">
        <w:rPr>
          <w:color w:val="181818"/>
          <w:sz w:val="28"/>
          <w:szCs w:val="28"/>
        </w:rPr>
        <w:t xml:space="preserve">Людмила Александровна в соответствии с планом, составленным в начале </w:t>
      </w:r>
      <w:r>
        <w:rPr>
          <w:color w:val="181818"/>
          <w:sz w:val="28"/>
          <w:szCs w:val="28"/>
        </w:rPr>
        <w:t xml:space="preserve">2022-2023 учебного </w:t>
      </w:r>
      <w:r w:rsidRPr="00331C4D">
        <w:rPr>
          <w:color w:val="181818"/>
          <w:sz w:val="28"/>
          <w:szCs w:val="28"/>
        </w:rPr>
        <w:t xml:space="preserve">года, вела работу с наставляемым. В план работы наставника с наставляемым входили  индивидуальные консультации, теоретические занятия, методические рекомендации и советы. </w:t>
      </w:r>
    </w:p>
    <w:p w:rsidR="00934697" w:rsidRPr="00331C4D" w:rsidRDefault="00934697" w:rsidP="00331C4D">
      <w:pPr>
        <w:spacing w:after="60" w:line="259" w:lineRule="auto"/>
        <w:ind w:firstLine="283"/>
        <w:rPr>
          <w:sz w:val="28"/>
          <w:szCs w:val="28"/>
        </w:rPr>
      </w:pPr>
      <w:r w:rsidRPr="00331C4D">
        <w:rPr>
          <w:color w:val="181818"/>
          <w:sz w:val="28"/>
          <w:szCs w:val="28"/>
        </w:rPr>
        <w:t xml:space="preserve">Салосина Л.А. оказывала необходимую методическую помощь Павловой Л.А.  Были организованы теоретические занятия по вопросам: </w:t>
      </w:r>
    </w:p>
    <w:p w:rsidR="00934697" w:rsidRPr="00331C4D" w:rsidRDefault="00934697" w:rsidP="00331C4D">
      <w:pPr>
        <w:widowControl/>
        <w:numPr>
          <w:ilvl w:val="0"/>
          <w:numId w:val="5"/>
        </w:numPr>
        <w:autoSpaceDE/>
        <w:autoSpaceDN/>
        <w:spacing w:after="60" w:line="259" w:lineRule="auto"/>
        <w:ind w:firstLine="283"/>
        <w:jc w:val="both"/>
        <w:rPr>
          <w:sz w:val="28"/>
          <w:szCs w:val="28"/>
        </w:rPr>
      </w:pPr>
      <w:r w:rsidRPr="00331C4D">
        <w:rPr>
          <w:color w:val="181818"/>
          <w:sz w:val="28"/>
          <w:szCs w:val="28"/>
        </w:rPr>
        <w:t>взаимодействие с дошкольниками</w:t>
      </w:r>
    </w:p>
    <w:p w:rsidR="00934697" w:rsidRPr="00331C4D" w:rsidRDefault="00934697" w:rsidP="00331C4D">
      <w:pPr>
        <w:widowControl/>
        <w:numPr>
          <w:ilvl w:val="0"/>
          <w:numId w:val="5"/>
        </w:numPr>
        <w:autoSpaceDE/>
        <w:autoSpaceDN/>
        <w:spacing w:after="60" w:line="259" w:lineRule="auto"/>
        <w:ind w:firstLine="283"/>
        <w:jc w:val="both"/>
        <w:rPr>
          <w:sz w:val="28"/>
          <w:szCs w:val="28"/>
        </w:rPr>
      </w:pPr>
      <w:r w:rsidRPr="00331C4D">
        <w:rPr>
          <w:color w:val="181818"/>
          <w:sz w:val="28"/>
          <w:szCs w:val="28"/>
        </w:rPr>
        <w:t xml:space="preserve">составление рабочих программ, календарно-тематического планирования </w:t>
      </w:r>
    </w:p>
    <w:p w:rsidR="00934697" w:rsidRPr="00331C4D" w:rsidRDefault="00934697" w:rsidP="00331C4D">
      <w:pPr>
        <w:widowControl/>
        <w:numPr>
          <w:ilvl w:val="0"/>
          <w:numId w:val="5"/>
        </w:numPr>
        <w:autoSpaceDE/>
        <w:autoSpaceDN/>
        <w:spacing w:after="60" w:line="259" w:lineRule="auto"/>
        <w:ind w:firstLine="283"/>
        <w:jc w:val="both"/>
        <w:rPr>
          <w:sz w:val="28"/>
          <w:szCs w:val="28"/>
        </w:rPr>
      </w:pPr>
      <w:r w:rsidRPr="00331C4D">
        <w:rPr>
          <w:color w:val="181818"/>
          <w:sz w:val="28"/>
          <w:szCs w:val="28"/>
        </w:rPr>
        <w:t>взаимодействие с другими участниками образовательного процесса</w:t>
      </w:r>
    </w:p>
    <w:p w:rsidR="00934697" w:rsidRPr="00331C4D" w:rsidRDefault="00934697" w:rsidP="00331C4D">
      <w:pPr>
        <w:widowControl/>
        <w:numPr>
          <w:ilvl w:val="0"/>
          <w:numId w:val="5"/>
        </w:numPr>
        <w:autoSpaceDE/>
        <w:autoSpaceDN/>
        <w:spacing w:after="60" w:line="259" w:lineRule="auto"/>
        <w:ind w:firstLine="283"/>
        <w:jc w:val="both"/>
        <w:rPr>
          <w:sz w:val="28"/>
          <w:szCs w:val="28"/>
        </w:rPr>
      </w:pPr>
      <w:r w:rsidRPr="00331C4D">
        <w:rPr>
          <w:color w:val="181818"/>
          <w:sz w:val="28"/>
          <w:szCs w:val="28"/>
        </w:rPr>
        <w:t>методические требования к современной организации воспитательного процесса</w:t>
      </w:r>
    </w:p>
    <w:p w:rsidR="00934697" w:rsidRPr="00331C4D" w:rsidRDefault="00934697" w:rsidP="00331C4D">
      <w:pPr>
        <w:widowControl/>
        <w:numPr>
          <w:ilvl w:val="0"/>
          <w:numId w:val="5"/>
        </w:numPr>
        <w:autoSpaceDE/>
        <w:autoSpaceDN/>
        <w:spacing w:after="60" w:line="259" w:lineRule="auto"/>
        <w:ind w:firstLine="283"/>
        <w:jc w:val="both"/>
        <w:rPr>
          <w:sz w:val="28"/>
          <w:szCs w:val="28"/>
        </w:rPr>
      </w:pPr>
      <w:r w:rsidRPr="00331C4D">
        <w:rPr>
          <w:color w:val="181818"/>
          <w:sz w:val="28"/>
          <w:szCs w:val="28"/>
        </w:rPr>
        <w:t xml:space="preserve">ошибки начинающего педагога </w:t>
      </w:r>
    </w:p>
    <w:p w:rsidR="00934697" w:rsidRPr="00331C4D" w:rsidRDefault="00934697" w:rsidP="00331C4D">
      <w:pPr>
        <w:widowControl/>
        <w:numPr>
          <w:ilvl w:val="0"/>
          <w:numId w:val="5"/>
        </w:numPr>
        <w:autoSpaceDE/>
        <w:autoSpaceDN/>
        <w:spacing w:after="60" w:line="259" w:lineRule="auto"/>
        <w:ind w:firstLine="283"/>
        <w:jc w:val="both"/>
        <w:rPr>
          <w:sz w:val="28"/>
          <w:szCs w:val="28"/>
        </w:rPr>
      </w:pPr>
      <w:r w:rsidRPr="00331C4D">
        <w:rPr>
          <w:color w:val="181818"/>
          <w:sz w:val="28"/>
          <w:szCs w:val="28"/>
        </w:rPr>
        <w:t xml:space="preserve">работа с полезными сайтами. </w:t>
      </w:r>
    </w:p>
    <w:p w:rsidR="00934697" w:rsidRPr="00331C4D" w:rsidRDefault="00934697" w:rsidP="00331C4D">
      <w:pPr>
        <w:spacing w:after="35" w:line="259" w:lineRule="auto"/>
        <w:ind w:firstLine="283"/>
        <w:rPr>
          <w:sz w:val="28"/>
          <w:szCs w:val="28"/>
        </w:rPr>
      </w:pPr>
      <w:r w:rsidRPr="00331C4D">
        <w:rPr>
          <w:color w:val="181818"/>
          <w:sz w:val="28"/>
          <w:szCs w:val="28"/>
        </w:rPr>
        <w:t xml:space="preserve">   С целью оказания помощи в освоении современными технологиями и во внедрении их в учебно-воспитательный процесс проводились консультации, беседы, в</w:t>
      </w:r>
      <w:r>
        <w:rPr>
          <w:color w:val="181818"/>
          <w:sz w:val="28"/>
          <w:szCs w:val="28"/>
        </w:rPr>
        <w:t>заимопосещения открытых занятий, совместное проведение мероприятий.</w:t>
      </w:r>
      <w:r w:rsidRPr="00331C4D">
        <w:rPr>
          <w:color w:val="181818"/>
          <w:sz w:val="28"/>
          <w:szCs w:val="28"/>
        </w:rPr>
        <w:t xml:space="preserve"> Такая работа наставника создаёт условия для активного включения  воспитателя</w:t>
      </w:r>
      <w:bookmarkStart w:id="0" w:name="_GoBack"/>
      <w:bookmarkEnd w:id="0"/>
      <w:r w:rsidRPr="00331C4D">
        <w:rPr>
          <w:color w:val="181818"/>
          <w:sz w:val="28"/>
          <w:szCs w:val="28"/>
        </w:rPr>
        <w:t xml:space="preserve"> в учебно-воспитательный процесс ГКП, помогает наставляемому в освоении новых педагогических технологий, учит планировать и оценивать результаты своей профессиональной деятельности. </w:t>
      </w:r>
    </w:p>
    <w:p w:rsidR="00934697" w:rsidRPr="00331C4D" w:rsidRDefault="00934697" w:rsidP="00751CBB">
      <w:pPr>
        <w:jc w:val="center"/>
        <w:rPr>
          <w:b/>
          <w:bCs/>
          <w:sz w:val="28"/>
          <w:szCs w:val="28"/>
        </w:rPr>
      </w:pPr>
    </w:p>
    <w:p w:rsidR="00934697" w:rsidRPr="00331C4D" w:rsidRDefault="00934697" w:rsidP="00331C4D">
      <w:pPr>
        <w:rPr>
          <w:b/>
          <w:bCs/>
          <w:sz w:val="28"/>
          <w:szCs w:val="28"/>
        </w:rPr>
      </w:pPr>
    </w:p>
    <w:p w:rsidR="00934697" w:rsidRPr="00331C4D" w:rsidRDefault="00934697" w:rsidP="00751CBB">
      <w:pPr>
        <w:jc w:val="center"/>
        <w:rPr>
          <w:b/>
          <w:bCs/>
          <w:sz w:val="28"/>
          <w:szCs w:val="28"/>
        </w:rPr>
      </w:pPr>
    </w:p>
    <w:p w:rsidR="00934697" w:rsidRPr="00331C4D" w:rsidRDefault="00934697" w:rsidP="00751CBB">
      <w:pPr>
        <w:pStyle w:val="BodyText"/>
        <w:spacing w:before="71" w:line="360" w:lineRule="auto"/>
        <w:ind w:right="114"/>
        <w:jc w:val="both"/>
      </w:pPr>
      <w:r w:rsidRPr="00331C4D">
        <w:rPr>
          <w:color w:val="171717"/>
        </w:rPr>
        <w:t>Выбор формы работы с  Павловой Ларисой Алексеевной начался с беседы. Я выяснила, что воспитатель в некоторых вопросах испытывает трудности. Причины этих трудностей, по её мнению, - это недостаток педагогического опыта. Ларисе Алексеевне необходимо для работы научиться анализировать и оценивать свою деятельность и поведение, видеть и понимать мотивы поведения ребёнка. Она нуждается в методической помощи, а именно: просмотре открытых занятий учителей начальных классов, в знакомстве с передовым педагогическим опытом, в ознакомлении с новыми образовательными технологиями и применением их на практике. Мы</w:t>
      </w:r>
      <w:r w:rsidRPr="00331C4D">
        <w:rPr>
          <w:color w:val="171717"/>
          <w:spacing w:val="40"/>
        </w:rPr>
        <w:t xml:space="preserve"> </w:t>
      </w:r>
      <w:r w:rsidRPr="00331C4D">
        <w:rPr>
          <w:color w:val="171717"/>
        </w:rPr>
        <w:t>составили совместный индивидуальный план работы.</w:t>
      </w:r>
    </w:p>
    <w:p w:rsidR="00934697" w:rsidRPr="00331C4D" w:rsidRDefault="00934697" w:rsidP="00751CBB">
      <w:pPr>
        <w:spacing w:before="2" w:line="360" w:lineRule="auto"/>
        <w:ind w:left="101" w:right="113" w:firstLine="719"/>
        <w:jc w:val="both"/>
        <w:rPr>
          <w:i/>
          <w:sz w:val="28"/>
          <w:szCs w:val="28"/>
        </w:rPr>
      </w:pPr>
      <w:r w:rsidRPr="00331C4D">
        <w:rPr>
          <w:i/>
          <w:color w:val="171717"/>
          <w:sz w:val="28"/>
          <w:szCs w:val="28"/>
        </w:rPr>
        <w:t xml:space="preserve">Была проведена работа по развитию  следующих </w:t>
      </w:r>
      <w:r w:rsidRPr="00331C4D">
        <w:rPr>
          <w:i/>
          <w:color w:val="171717"/>
          <w:spacing w:val="-2"/>
          <w:sz w:val="28"/>
          <w:szCs w:val="28"/>
        </w:rPr>
        <w:t>умений:</w:t>
      </w:r>
    </w:p>
    <w:p w:rsidR="00934697" w:rsidRPr="00331C4D" w:rsidRDefault="00934697" w:rsidP="00751CBB">
      <w:pPr>
        <w:pStyle w:val="ListParagraph"/>
        <w:numPr>
          <w:ilvl w:val="0"/>
          <w:numId w:val="1"/>
        </w:numPr>
        <w:tabs>
          <w:tab w:val="left" w:pos="1066"/>
        </w:tabs>
        <w:spacing w:line="360" w:lineRule="auto"/>
        <w:ind w:right="114" w:firstLine="719"/>
        <w:jc w:val="both"/>
        <w:rPr>
          <w:sz w:val="28"/>
          <w:szCs w:val="28"/>
        </w:rPr>
      </w:pPr>
      <w:r w:rsidRPr="00331C4D">
        <w:rPr>
          <w:color w:val="171717"/>
          <w:sz w:val="28"/>
          <w:szCs w:val="28"/>
        </w:rPr>
        <w:t>Развитие умения пользоваться нормативно-правовой базой: ФЗ «Об образовании»; Семейным Кодексом; ФЗ «Об основных гарантиях прав ребёнка Российской Федерации»; Конвенцией о правах ребёнка; Санитарно- эпидемиологическими правила и нормативы для ДОУ; Федеральными государственными образовательными стандартами дошкольного образования; локальными актами ДОУ.</w:t>
      </w:r>
    </w:p>
    <w:p w:rsidR="00934697" w:rsidRPr="00331C4D" w:rsidRDefault="00934697" w:rsidP="00751CBB">
      <w:pPr>
        <w:pStyle w:val="ListParagraph"/>
        <w:numPr>
          <w:ilvl w:val="0"/>
          <w:numId w:val="1"/>
        </w:numPr>
        <w:tabs>
          <w:tab w:val="left" w:pos="1016"/>
        </w:tabs>
        <w:spacing w:before="1" w:line="360" w:lineRule="auto"/>
        <w:ind w:right="114" w:firstLine="719"/>
        <w:jc w:val="both"/>
        <w:rPr>
          <w:sz w:val="28"/>
          <w:szCs w:val="28"/>
        </w:rPr>
      </w:pPr>
      <w:r w:rsidRPr="00331C4D">
        <w:rPr>
          <w:color w:val="171717"/>
          <w:sz w:val="28"/>
          <w:szCs w:val="28"/>
        </w:rPr>
        <w:t>Развитие умения вести документацию дошкольного учреждения: были проведены консультации по перспективному, календарному и комплексно- тематическому планированию. За отчётный период нами были изучены: образовательная программа учреждения; задачи и цели годового плана.</w:t>
      </w:r>
    </w:p>
    <w:p w:rsidR="00934697" w:rsidRPr="00331C4D" w:rsidRDefault="00934697" w:rsidP="00751CBB">
      <w:pPr>
        <w:pStyle w:val="ListParagraph"/>
        <w:numPr>
          <w:ilvl w:val="0"/>
          <w:numId w:val="1"/>
        </w:numPr>
        <w:tabs>
          <w:tab w:val="left" w:pos="1174"/>
        </w:tabs>
        <w:spacing w:line="360" w:lineRule="auto"/>
        <w:ind w:right="113" w:firstLine="719"/>
        <w:jc w:val="both"/>
        <w:rPr>
          <w:sz w:val="28"/>
          <w:szCs w:val="28"/>
        </w:rPr>
      </w:pPr>
      <w:r w:rsidRPr="00331C4D">
        <w:rPr>
          <w:color w:val="171717"/>
          <w:sz w:val="28"/>
          <w:szCs w:val="28"/>
        </w:rPr>
        <w:t xml:space="preserve">Развитие умения организовывать воспитательно-образовательный </w:t>
      </w:r>
      <w:r w:rsidRPr="00331C4D">
        <w:rPr>
          <w:color w:val="171717"/>
          <w:spacing w:val="-2"/>
          <w:sz w:val="28"/>
          <w:szCs w:val="28"/>
        </w:rPr>
        <w:t>процесс.</w:t>
      </w:r>
    </w:p>
    <w:p w:rsidR="00934697" w:rsidRPr="00331C4D" w:rsidRDefault="00934697" w:rsidP="00751CBB">
      <w:pPr>
        <w:pStyle w:val="BodyText"/>
        <w:spacing w:line="360" w:lineRule="auto"/>
        <w:ind w:left="101" w:right="113" w:firstLine="719"/>
        <w:sectPr w:rsidR="00934697" w:rsidRPr="00331C4D">
          <w:pgSz w:w="11920" w:h="16850"/>
          <w:pgMar w:top="960" w:right="620" w:bottom="280" w:left="1500" w:header="720" w:footer="720" w:gutter="0"/>
          <w:cols w:space="720"/>
        </w:sectPr>
      </w:pPr>
      <w:r w:rsidRPr="00331C4D">
        <w:t xml:space="preserve">С </w:t>
      </w:r>
      <w:r w:rsidRPr="00CF0821">
        <w:t>Ларисой Алексеевной</w:t>
      </w:r>
      <w:r>
        <w:rPr>
          <w:color w:val="FF0000"/>
        </w:rPr>
        <w:t xml:space="preserve"> </w:t>
      </w:r>
      <w:r>
        <w:t xml:space="preserve"> мы регулярно обсуждали </w:t>
      </w:r>
      <w:r w:rsidRPr="00331C4D">
        <w:t>вопросы</w:t>
      </w:r>
      <w:r w:rsidRPr="00331C4D">
        <w:rPr>
          <w:spacing w:val="40"/>
        </w:rPr>
        <w:t xml:space="preserve"> </w:t>
      </w:r>
      <w:r w:rsidRPr="00331C4D">
        <w:t>организации воспитательно-образовательног</w:t>
      </w:r>
      <w:r>
        <w:t>о процесса с детьми. Я направляла</w:t>
      </w:r>
      <w:r w:rsidRPr="00331C4D">
        <w:t xml:space="preserve"> её деятельность на использование здоровьесберегающих технологий. В своей самостоятельной работе она ищет новые формы, которые использует для организации жизни ребёнка в детском саду. К каждому ребёнку найден индивидуальный</w:t>
      </w:r>
      <w:r w:rsidRPr="00331C4D">
        <w:rPr>
          <w:spacing w:val="40"/>
        </w:rPr>
        <w:t xml:space="preserve"> </w:t>
      </w:r>
      <w:r w:rsidRPr="00331C4D">
        <w:t>подход.</w:t>
      </w:r>
      <w:r w:rsidRPr="00331C4D">
        <w:rPr>
          <w:spacing w:val="40"/>
        </w:rPr>
        <w:t xml:space="preserve"> </w:t>
      </w:r>
    </w:p>
    <w:p w:rsidR="00934697" w:rsidRPr="00331C4D" w:rsidRDefault="00934697" w:rsidP="00751CBB">
      <w:pPr>
        <w:pStyle w:val="BodyText"/>
        <w:spacing w:before="71" w:line="360" w:lineRule="auto"/>
        <w:ind w:right="112"/>
        <w:jc w:val="both"/>
      </w:pPr>
      <w:r w:rsidRPr="00331C4D">
        <w:rPr>
          <w:color w:val="171717"/>
        </w:rPr>
        <w:t xml:space="preserve"> Совместно мы проанализировали организацию воспитательно-образовательной работы в режимных моментах и отметили положительные моменты, которые она может использовать в своей деятельности.</w:t>
      </w:r>
    </w:p>
    <w:p w:rsidR="00934697" w:rsidRPr="00331C4D" w:rsidRDefault="00934697" w:rsidP="00751CBB">
      <w:pPr>
        <w:spacing w:before="8"/>
        <w:rPr>
          <w:b/>
          <w:sz w:val="28"/>
          <w:szCs w:val="28"/>
        </w:rPr>
      </w:pPr>
      <w:r w:rsidRPr="00331C4D">
        <w:rPr>
          <w:b/>
          <w:spacing w:val="-2"/>
          <w:sz w:val="28"/>
          <w:szCs w:val="28"/>
        </w:rPr>
        <w:t>ВЫВОД:</w:t>
      </w:r>
    </w:p>
    <w:p w:rsidR="00934697" w:rsidRPr="00331C4D" w:rsidRDefault="00934697" w:rsidP="00751CBB">
      <w:pPr>
        <w:pStyle w:val="BodyText"/>
        <w:spacing w:before="131" w:line="360" w:lineRule="auto"/>
        <w:ind w:left="202" w:firstLine="719"/>
      </w:pPr>
      <w:r w:rsidRPr="00331C4D">
        <w:rPr>
          <w:spacing w:val="-2"/>
        </w:rPr>
        <w:t>Работа велась согласно плану работы педагога наставника;</w:t>
      </w:r>
    </w:p>
    <w:p w:rsidR="00934697" w:rsidRPr="00331C4D" w:rsidRDefault="00934697" w:rsidP="00751CBB">
      <w:pPr>
        <w:pStyle w:val="BodyText"/>
        <w:spacing w:before="1"/>
        <w:ind w:left="921"/>
      </w:pPr>
      <w:r>
        <w:rPr>
          <w:spacing w:val="-2"/>
        </w:rPr>
        <w:t>Ларисе Алексеевне</w:t>
      </w:r>
      <w:r w:rsidRPr="00331C4D">
        <w:rPr>
          <w:spacing w:val="-2"/>
        </w:rPr>
        <w:t xml:space="preserve"> оказана помощь:</w:t>
      </w:r>
    </w:p>
    <w:p w:rsidR="00934697" w:rsidRPr="00331C4D" w:rsidRDefault="00934697" w:rsidP="00751CBB">
      <w:pPr>
        <w:pStyle w:val="BodyText"/>
        <w:spacing w:before="161" w:line="360" w:lineRule="auto"/>
        <w:ind w:left="202" w:firstLine="719"/>
      </w:pPr>
      <w:r w:rsidRPr="00331C4D">
        <w:rPr>
          <w:spacing w:val="-2"/>
        </w:rPr>
        <w:t xml:space="preserve">-в приобретении практических навыков, необходимых для педагогической </w:t>
      </w:r>
      <w:r w:rsidRPr="00331C4D">
        <w:t>работы по занимаемой должности;</w:t>
      </w:r>
    </w:p>
    <w:p w:rsidR="00934697" w:rsidRPr="00331C4D" w:rsidRDefault="00934697" w:rsidP="00751CBB">
      <w:pPr>
        <w:pStyle w:val="BodyText"/>
        <w:spacing w:line="360" w:lineRule="auto"/>
        <w:ind w:left="202" w:firstLine="719"/>
      </w:pPr>
      <w:r w:rsidRPr="00331C4D">
        <w:rPr>
          <w:spacing w:val="-2"/>
        </w:rPr>
        <w:t xml:space="preserve">-выработке умения применять теоретические знания в конкретной </w:t>
      </w:r>
      <w:r w:rsidRPr="00331C4D">
        <w:t>практической работе.</w:t>
      </w:r>
    </w:p>
    <w:p w:rsidR="00934697" w:rsidRPr="00331C4D" w:rsidRDefault="00934697" w:rsidP="00751CBB">
      <w:pPr>
        <w:pStyle w:val="BodyText"/>
        <w:spacing w:line="360" w:lineRule="auto"/>
        <w:ind w:left="202" w:firstLine="719"/>
      </w:pPr>
      <w:r w:rsidRPr="00331C4D">
        <w:t>Я</w:t>
      </w:r>
      <w:r w:rsidRPr="00331C4D">
        <w:rPr>
          <w:spacing w:val="-2"/>
        </w:rPr>
        <w:t xml:space="preserve"> </w:t>
      </w:r>
      <w:r w:rsidRPr="00331C4D">
        <w:t>стремилась</w:t>
      </w:r>
      <w:r w:rsidRPr="00331C4D">
        <w:rPr>
          <w:spacing w:val="-3"/>
        </w:rPr>
        <w:t xml:space="preserve"> </w:t>
      </w:r>
      <w:r w:rsidRPr="00331C4D">
        <w:t>заинтересовать</w:t>
      </w:r>
      <w:r w:rsidRPr="00331C4D">
        <w:rPr>
          <w:spacing w:val="-4"/>
        </w:rPr>
        <w:t xml:space="preserve"> </w:t>
      </w:r>
      <w:r>
        <w:t xml:space="preserve">Ларису Алексеевну </w:t>
      </w:r>
      <w:r w:rsidRPr="00331C4D">
        <w:t>и</w:t>
      </w:r>
      <w:r w:rsidRPr="00331C4D">
        <w:rPr>
          <w:spacing w:val="-2"/>
        </w:rPr>
        <w:t xml:space="preserve"> </w:t>
      </w:r>
      <w:r w:rsidRPr="00331C4D">
        <w:t>помогала</w:t>
      </w:r>
      <w:r w:rsidRPr="00331C4D">
        <w:rPr>
          <w:spacing w:val="-6"/>
        </w:rPr>
        <w:t xml:space="preserve"> </w:t>
      </w:r>
      <w:r w:rsidRPr="00331C4D">
        <w:t>реализовать</w:t>
      </w:r>
      <w:r w:rsidRPr="00331C4D">
        <w:rPr>
          <w:spacing w:val="-3"/>
        </w:rPr>
        <w:t xml:space="preserve"> </w:t>
      </w:r>
      <w:r w:rsidRPr="00331C4D">
        <w:t xml:space="preserve">себя,    </w:t>
      </w:r>
      <w:r w:rsidRPr="00331C4D">
        <w:rPr>
          <w:spacing w:val="-2"/>
        </w:rPr>
        <w:t>развить личностные качества, коммуникативные умения, совершенствовать</w:t>
      </w:r>
      <w:r w:rsidRPr="00331C4D">
        <w:t xml:space="preserve"> педагогическую</w:t>
      </w:r>
      <w:r w:rsidRPr="00331C4D">
        <w:rPr>
          <w:spacing w:val="-4"/>
        </w:rPr>
        <w:t xml:space="preserve"> </w:t>
      </w:r>
      <w:r w:rsidRPr="00331C4D">
        <w:t xml:space="preserve">базу. </w:t>
      </w:r>
      <w:r w:rsidRPr="00331C4D">
        <w:rPr>
          <w:spacing w:val="-2"/>
        </w:rPr>
        <w:t>Планируемые результаты достигнуты.</w:t>
      </w:r>
    </w:p>
    <w:p w:rsidR="00934697" w:rsidRPr="00331C4D" w:rsidRDefault="00934697" w:rsidP="00751CBB">
      <w:pPr>
        <w:rPr>
          <w:b/>
          <w:bCs/>
          <w:sz w:val="28"/>
          <w:szCs w:val="28"/>
        </w:rPr>
        <w:sectPr w:rsidR="00934697" w:rsidRPr="00331C4D">
          <w:pgSz w:w="11920" w:h="16850"/>
          <w:pgMar w:top="1020" w:right="620" w:bottom="280" w:left="1500" w:header="720" w:footer="720" w:gutter="0"/>
          <w:cols w:space="720"/>
        </w:sectPr>
      </w:pPr>
    </w:p>
    <w:p w:rsidR="00934697" w:rsidRPr="00331C4D" w:rsidRDefault="00934697" w:rsidP="00751CBB">
      <w:pPr>
        <w:pStyle w:val="BodyText"/>
        <w:spacing w:before="71" w:line="360" w:lineRule="auto"/>
        <w:ind w:right="114"/>
        <w:jc w:val="both"/>
      </w:pPr>
    </w:p>
    <w:sectPr w:rsidR="00934697" w:rsidRPr="00331C4D" w:rsidSect="00850ED3">
      <w:pgSz w:w="11920" w:h="16850"/>
      <w:pgMar w:top="960" w:right="6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0D8C"/>
    <w:multiLevelType w:val="hybridMultilevel"/>
    <w:tmpl w:val="FFFFFFFF"/>
    <w:lvl w:ilvl="0" w:tplc="BD5AE0EC">
      <w:start w:val="1"/>
      <w:numFmt w:val="decimal"/>
      <w:lvlText w:val="%1."/>
      <w:lvlJc w:val="left"/>
      <w:pPr>
        <w:ind w:left="54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-21"/>
        <w:w w:val="95"/>
        <w:sz w:val="24"/>
        <w:szCs w:val="24"/>
      </w:rPr>
    </w:lvl>
    <w:lvl w:ilvl="1" w:tplc="83C0D90E">
      <w:numFmt w:val="bullet"/>
      <w:lvlText w:val=""/>
      <w:lvlJc w:val="left"/>
      <w:pPr>
        <w:ind w:left="922" w:hanging="360"/>
      </w:pPr>
      <w:rPr>
        <w:rFonts w:ascii="Wingdings" w:eastAsia="Times New Roman" w:hAnsi="Wingdings" w:hint="default"/>
        <w:b w:val="0"/>
        <w:i w:val="0"/>
        <w:w w:val="100"/>
        <w:sz w:val="28"/>
      </w:rPr>
    </w:lvl>
    <w:lvl w:ilvl="2" w:tplc="9EE2CB6C"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A34AC218"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8F260A50">
      <w:numFmt w:val="bullet"/>
      <w:lvlText w:val="•"/>
      <w:lvlJc w:val="left"/>
      <w:pPr>
        <w:ind w:left="3877" w:hanging="360"/>
      </w:pPr>
      <w:rPr>
        <w:rFonts w:hint="default"/>
      </w:rPr>
    </w:lvl>
    <w:lvl w:ilvl="5" w:tplc="22C417C6"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8AF8CB5E"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4994388A">
      <w:numFmt w:val="bullet"/>
      <w:lvlText w:val="•"/>
      <w:lvlJc w:val="left"/>
      <w:pPr>
        <w:ind w:left="6834" w:hanging="360"/>
      </w:pPr>
      <w:rPr>
        <w:rFonts w:hint="default"/>
      </w:rPr>
    </w:lvl>
    <w:lvl w:ilvl="8" w:tplc="857C905A">
      <w:numFmt w:val="bullet"/>
      <w:lvlText w:val="•"/>
      <w:lvlJc w:val="left"/>
      <w:pPr>
        <w:ind w:left="7819" w:hanging="360"/>
      </w:pPr>
      <w:rPr>
        <w:rFonts w:hint="default"/>
      </w:rPr>
    </w:lvl>
  </w:abstractNum>
  <w:abstractNum w:abstractNumId="1">
    <w:nsid w:val="3A1F6AF5"/>
    <w:multiLevelType w:val="hybridMultilevel"/>
    <w:tmpl w:val="FFFFFFFF"/>
    <w:lvl w:ilvl="0" w:tplc="F9142606">
      <w:numFmt w:val="bullet"/>
      <w:lvlText w:val="•"/>
      <w:lvlJc w:val="left"/>
      <w:pPr>
        <w:ind w:left="101" w:hanging="245"/>
      </w:pPr>
      <w:rPr>
        <w:rFonts w:ascii="Times New Roman" w:eastAsia="Times New Roman" w:hAnsi="Times New Roman" w:hint="default"/>
        <w:b w:val="0"/>
        <w:i w:val="0"/>
        <w:color w:val="171717"/>
        <w:w w:val="100"/>
        <w:sz w:val="28"/>
      </w:rPr>
    </w:lvl>
    <w:lvl w:ilvl="1" w:tplc="2CB6B6BA">
      <w:numFmt w:val="bullet"/>
      <w:lvlText w:val="•"/>
      <w:lvlJc w:val="left"/>
      <w:pPr>
        <w:ind w:left="1069" w:hanging="245"/>
      </w:pPr>
      <w:rPr>
        <w:rFonts w:hint="default"/>
      </w:rPr>
    </w:lvl>
    <w:lvl w:ilvl="2" w:tplc="98D00E96">
      <w:numFmt w:val="bullet"/>
      <w:lvlText w:val="•"/>
      <w:lvlJc w:val="left"/>
      <w:pPr>
        <w:ind w:left="2038" w:hanging="245"/>
      </w:pPr>
      <w:rPr>
        <w:rFonts w:hint="default"/>
      </w:rPr>
    </w:lvl>
    <w:lvl w:ilvl="3" w:tplc="D98ECAC4">
      <w:numFmt w:val="bullet"/>
      <w:lvlText w:val="•"/>
      <w:lvlJc w:val="left"/>
      <w:pPr>
        <w:ind w:left="3007" w:hanging="245"/>
      </w:pPr>
      <w:rPr>
        <w:rFonts w:hint="default"/>
      </w:rPr>
    </w:lvl>
    <w:lvl w:ilvl="4" w:tplc="777E7D8A">
      <w:numFmt w:val="bullet"/>
      <w:lvlText w:val="•"/>
      <w:lvlJc w:val="left"/>
      <w:pPr>
        <w:ind w:left="3976" w:hanging="245"/>
      </w:pPr>
      <w:rPr>
        <w:rFonts w:hint="default"/>
      </w:rPr>
    </w:lvl>
    <w:lvl w:ilvl="5" w:tplc="9BA0E406">
      <w:numFmt w:val="bullet"/>
      <w:lvlText w:val="•"/>
      <w:lvlJc w:val="left"/>
      <w:pPr>
        <w:ind w:left="4945" w:hanging="245"/>
      </w:pPr>
      <w:rPr>
        <w:rFonts w:hint="default"/>
      </w:rPr>
    </w:lvl>
    <w:lvl w:ilvl="6" w:tplc="39CCCD2E">
      <w:numFmt w:val="bullet"/>
      <w:lvlText w:val="•"/>
      <w:lvlJc w:val="left"/>
      <w:pPr>
        <w:ind w:left="5914" w:hanging="245"/>
      </w:pPr>
      <w:rPr>
        <w:rFonts w:hint="default"/>
      </w:rPr>
    </w:lvl>
    <w:lvl w:ilvl="7" w:tplc="EFBA6F76">
      <w:numFmt w:val="bullet"/>
      <w:lvlText w:val="•"/>
      <w:lvlJc w:val="left"/>
      <w:pPr>
        <w:ind w:left="6883" w:hanging="245"/>
      </w:pPr>
      <w:rPr>
        <w:rFonts w:hint="default"/>
      </w:rPr>
    </w:lvl>
    <w:lvl w:ilvl="8" w:tplc="A120C3CC">
      <w:numFmt w:val="bullet"/>
      <w:lvlText w:val="•"/>
      <w:lvlJc w:val="left"/>
      <w:pPr>
        <w:ind w:left="7852" w:hanging="245"/>
      </w:pPr>
      <w:rPr>
        <w:rFonts w:hint="default"/>
      </w:rPr>
    </w:lvl>
  </w:abstractNum>
  <w:abstractNum w:abstractNumId="2">
    <w:nsid w:val="4FA8169A"/>
    <w:multiLevelType w:val="hybridMultilevel"/>
    <w:tmpl w:val="721633BA"/>
    <w:lvl w:ilvl="0" w:tplc="F56A76DA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D648B9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618BC44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0061EA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8168948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15A6F704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C36BE3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2EC7E9C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A560136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72964804"/>
    <w:multiLevelType w:val="hybridMultilevel"/>
    <w:tmpl w:val="FFFFFFFF"/>
    <w:lvl w:ilvl="0" w:tplc="E4483DA6">
      <w:numFmt w:val="bullet"/>
      <w:lvlText w:val=""/>
      <w:lvlJc w:val="left"/>
      <w:pPr>
        <w:ind w:left="1154" w:hanging="363"/>
      </w:pPr>
      <w:rPr>
        <w:rFonts w:ascii="Wingdings" w:eastAsia="Times New Roman" w:hAnsi="Wingdings" w:hint="default"/>
        <w:b w:val="0"/>
        <w:i w:val="0"/>
        <w:w w:val="101"/>
        <w:sz w:val="23"/>
      </w:rPr>
    </w:lvl>
    <w:lvl w:ilvl="1" w:tplc="88965ED0">
      <w:numFmt w:val="bullet"/>
      <w:lvlText w:val="•"/>
      <w:lvlJc w:val="left"/>
      <w:pPr>
        <w:ind w:left="2023" w:hanging="363"/>
      </w:pPr>
      <w:rPr>
        <w:rFonts w:hint="default"/>
      </w:rPr>
    </w:lvl>
    <w:lvl w:ilvl="2" w:tplc="DEBC7E04">
      <w:numFmt w:val="bullet"/>
      <w:lvlText w:val="•"/>
      <w:lvlJc w:val="left"/>
      <w:pPr>
        <w:ind w:left="2886" w:hanging="363"/>
      </w:pPr>
      <w:rPr>
        <w:rFonts w:hint="default"/>
      </w:rPr>
    </w:lvl>
    <w:lvl w:ilvl="3" w:tplc="E2346058">
      <w:numFmt w:val="bullet"/>
      <w:lvlText w:val="•"/>
      <w:lvlJc w:val="left"/>
      <w:pPr>
        <w:ind w:left="3749" w:hanging="363"/>
      </w:pPr>
      <w:rPr>
        <w:rFonts w:hint="default"/>
      </w:rPr>
    </w:lvl>
    <w:lvl w:ilvl="4" w:tplc="AAC4BC02">
      <w:numFmt w:val="bullet"/>
      <w:lvlText w:val="•"/>
      <w:lvlJc w:val="left"/>
      <w:pPr>
        <w:ind w:left="4612" w:hanging="363"/>
      </w:pPr>
      <w:rPr>
        <w:rFonts w:hint="default"/>
      </w:rPr>
    </w:lvl>
    <w:lvl w:ilvl="5" w:tplc="416C5536">
      <w:numFmt w:val="bullet"/>
      <w:lvlText w:val="•"/>
      <w:lvlJc w:val="left"/>
      <w:pPr>
        <w:ind w:left="5475" w:hanging="363"/>
      </w:pPr>
      <w:rPr>
        <w:rFonts w:hint="default"/>
      </w:rPr>
    </w:lvl>
    <w:lvl w:ilvl="6" w:tplc="830AAB4C">
      <w:numFmt w:val="bullet"/>
      <w:lvlText w:val="•"/>
      <w:lvlJc w:val="left"/>
      <w:pPr>
        <w:ind w:left="6338" w:hanging="363"/>
      </w:pPr>
      <w:rPr>
        <w:rFonts w:hint="default"/>
      </w:rPr>
    </w:lvl>
    <w:lvl w:ilvl="7" w:tplc="F7785676">
      <w:numFmt w:val="bullet"/>
      <w:lvlText w:val="•"/>
      <w:lvlJc w:val="left"/>
      <w:pPr>
        <w:ind w:left="7201" w:hanging="363"/>
      </w:pPr>
      <w:rPr>
        <w:rFonts w:hint="default"/>
      </w:rPr>
    </w:lvl>
    <w:lvl w:ilvl="8" w:tplc="7488EBB6">
      <w:numFmt w:val="bullet"/>
      <w:lvlText w:val="•"/>
      <w:lvlJc w:val="left"/>
      <w:pPr>
        <w:ind w:left="8064" w:hanging="363"/>
      </w:pPr>
      <w:rPr>
        <w:rFonts w:hint="default"/>
      </w:rPr>
    </w:lvl>
  </w:abstractNum>
  <w:abstractNum w:abstractNumId="4">
    <w:nsid w:val="753C4F22"/>
    <w:multiLevelType w:val="hybridMultilevel"/>
    <w:tmpl w:val="0D886596"/>
    <w:lvl w:ilvl="0" w:tplc="894A53EC">
      <w:start w:val="1"/>
      <w:numFmt w:val="bullet"/>
      <w:lvlText w:val="•"/>
      <w:lvlJc w:val="left"/>
      <w:pPr>
        <w:ind w:left="268"/>
      </w:pPr>
      <w:rPr>
        <w:rFonts w:ascii="Arial" w:eastAsia="Times New Roman" w:hAnsi="Arial"/>
        <w:b w:val="0"/>
        <w:i w:val="0"/>
        <w:strike w:val="0"/>
        <w:dstrike w:val="0"/>
        <w:color w:val="181818"/>
        <w:sz w:val="20"/>
        <w:u w:val="none" w:color="000000"/>
        <w:vertAlign w:val="baseline"/>
      </w:rPr>
    </w:lvl>
    <w:lvl w:ilvl="1" w:tplc="D57A3E66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181818"/>
        <w:sz w:val="20"/>
        <w:u w:val="none" w:color="000000"/>
        <w:vertAlign w:val="baseline"/>
      </w:rPr>
    </w:lvl>
    <w:lvl w:ilvl="2" w:tplc="31D2CC8C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181818"/>
        <w:sz w:val="20"/>
        <w:u w:val="none" w:color="000000"/>
        <w:vertAlign w:val="baseline"/>
      </w:rPr>
    </w:lvl>
    <w:lvl w:ilvl="3" w:tplc="D4E4B4C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181818"/>
        <w:sz w:val="20"/>
        <w:u w:val="none" w:color="000000"/>
        <w:vertAlign w:val="baseline"/>
      </w:rPr>
    </w:lvl>
    <w:lvl w:ilvl="4" w:tplc="1DB2A33C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181818"/>
        <w:sz w:val="20"/>
        <w:u w:val="none" w:color="000000"/>
        <w:vertAlign w:val="baseline"/>
      </w:rPr>
    </w:lvl>
    <w:lvl w:ilvl="5" w:tplc="9EF8393E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181818"/>
        <w:sz w:val="20"/>
        <w:u w:val="none" w:color="000000"/>
        <w:vertAlign w:val="baseline"/>
      </w:rPr>
    </w:lvl>
    <w:lvl w:ilvl="6" w:tplc="8390BF94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181818"/>
        <w:sz w:val="20"/>
        <w:u w:val="none" w:color="000000"/>
        <w:vertAlign w:val="baseline"/>
      </w:rPr>
    </w:lvl>
    <w:lvl w:ilvl="7" w:tplc="3746EAF2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181818"/>
        <w:sz w:val="20"/>
        <w:u w:val="none" w:color="000000"/>
        <w:vertAlign w:val="baseline"/>
      </w:rPr>
    </w:lvl>
    <w:lvl w:ilvl="8" w:tplc="0C7C3010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181818"/>
        <w:sz w:val="20"/>
        <w:u w:val="none" w:color="000000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ED3"/>
    <w:rsid w:val="000B1F0B"/>
    <w:rsid w:val="001E7F9B"/>
    <w:rsid w:val="00244A4A"/>
    <w:rsid w:val="0026689E"/>
    <w:rsid w:val="002E4AD0"/>
    <w:rsid w:val="00331C4D"/>
    <w:rsid w:val="005207EE"/>
    <w:rsid w:val="006A5576"/>
    <w:rsid w:val="007167EB"/>
    <w:rsid w:val="00730366"/>
    <w:rsid w:val="00751CBB"/>
    <w:rsid w:val="00757CA1"/>
    <w:rsid w:val="00850ED3"/>
    <w:rsid w:val="00880DAF"/>
    <w:rsid w:val="008B6558"/>
    <w:rsid w:val="00934697"/>
    <w:rsid w:val="00A4059B"/>
    <w:rsid w:val="00AA28F7"/>
    <w:rsid w:val="00AB2490"/>
    <w:rsid w:val="00C0171E"/>
    <w:rsid w:val="00CF0821"/>
    <w:rsid w:val="00D47023"/>
    <w:rsid w:val="00DE4CA0"/>
    <w:rsid w:val="00E86377"/>
    <w:rsid w:val="00F005FF"/>
    <w:rsid w:val="00F0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D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50ED3"/>
    <w:pPr>
      <w:ind w:left="91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059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850ED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059B"/>
    <w:rPr>
      <w:rFonts w:ascii="Times New Roman" w:hAnsi="Times New Roman"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850ED3"/>
    <w:pPr>
      <w:spacing w:line="366" w:lineRule="exact"/>
      <w:ind w:left="447" w:right="1268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4059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850ED3"/>
    <w:pPr>
      <w:ind w:left="1154" w:hanging="363"/>
    </w:pPr>
  </w:style>
  <w:style w:type="paragraph" w:customStyle="1" w:styleId="TableParagraph">
    <w:name w:val="Table Paragraph"/>
    <w:basedOn w:val="Normal"/>
    <w:uiPriority w:val="99"/>
    <w:rsid w:val="00850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4</Pages>
  <Words>675</Words>
  <Characters>3849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17</cp:revision>
  <dcterms:created xsi:type="dcterms:W3CDTF">2022-07-29T05:32:00Z</dcterms:created>
  <dcterms:modified xsi:type="dcterms:W3CDTF">2023-06-04T13:25:00Z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