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2C" w:rsidRPr="0069743C" w:rsidRDefault="00744A2C" w:rsidP="00744A2C">
      <w:pPr>
        <w:spacing w:after="75"/>
        <w:outlineLvl w:val="0"/>
        <w:rPr>
          <w:rFonts w:ascii="Arial" w:hAnsi="Arial" w:cs="Arial"/>
          <w:b/>
          <w:kern w:val="36"/>
        </w:rPr>
      </w:pPr>
      <w:r w:rsidRPr="0069743C">
        <w:rPr>
          <w:rFonts w:ascii="Arial" w:hAnsi="Arial" w:cs="Arial"/>
          <w:b/>
          <w:kern w:val="36"/>
        </w:rPr>
        <w:t xml:space="preserve">                                                              ПЛАН</w:t>
      </w:r>
      <w:bookmarkStart w:id="0" w:name="_GoBack"/>
      <w:bookmarkEnd w:id="0"/>
    </w:p>
    <w:p w:rsidR="00744A2C" w:rsidRPr="0069743C" w:rsidRDefault="00744A2C" w:rsidP="00744A2C">
      <w:pPr>
        <w:spacing w:after="75"/>
        <w:jc w:val="center"/>
        <w:outlineLvl w:val="0"/>
        <w:rPr>
          <w:rFonts w:ascii="Arial" w:hAnsi="Arial" w:cs="Arial"/>
          <w:b/>
          <w:kern w:val="36"/>
        </w:rPr>
      </w:pPr>
      <w:r w:rsidRPr="0069743C">
        <w:rPr>
          <w:rFonts w:ascii="Arial" w:hAnsi="Arial" w:cs="Arial"/>
          <w:b/>
          <w:kern w:val="36"/>
        </w:rPr>
        <w:t>работы группы кратковременного пребывания</w:t>
      </w:r>
    </w:p>
    <w:p w:rsidR="00744A2C" w:rsidRPr="0069743C" w:rsidRDefault="00744A2C" w:rsidP="00744A2C">
      <w:pPr>
        <w:spacing w:after="75"/>
        <w:jc w:val="center"/>
        <w:outlineLvl w:val="0"/>
        <w:rPr>
          <w:rFonts w:ascii="Arial" w:hAnsi="Arial" w:cs="Arial"/>
          <w:b/>
          <w:kern w:val="36"/>
        </w:rPr>
      </w:pPr>
      <w:r w:rsidRPr="0069743C">
        <w:rPr>
          <w:rFonts w:ascii="Arial" w:hAnsi="Arial" w:cs="Arial"/>
          <w:b/>
          <w:kern w:val="36"/>
        </w:rPr>
        <w:t xml:space="preserve"> «Дошкольник»</w:t>
      </w:r>
      <w:r w:rsidR="00776CF9" w:rsidRPr="0069743C">
        <w:rPr>
          <w:rFonts w:ascii="Arial" w:hAnsi="Arial" w:cs="Arial"/>
          <w:b/>
          <w:kern w:val="36"/>
        </w:rPr>
        <w:t xml:space="preserve"> </w:t>
      </w:r>
      <w:r w:rsidRPr="0069743C">
        <w:rPr>
          <w:rFonts w:ascii="Arial" w:hAnsi="Arial" w:cs="Arial"/>
          <w:b/>
          <w:kern w:val="36"/>
        </w:rPr>
        <w:t xml:space="preserve"> по предупреждению</w:t>
      </w:r>
    </w:p>
    <w:p w:rsidR="00744A2C" w:rsidRPr="0069743C" w:rsidRDefault="00744A2C" w:rsidP="00744A2C">
      <w:pPr>
        <w:spacing w:after="75"/>
        <w:jc w:val="center"/>
        <w:outlineLvl w:val="0"/>
        <w:rPr>
          <w:rFonts w:ascii="Arial" w:hAnsi="Arial" w:cs="Arial"/>
          <w:b/>
          <w:kern w:val="36"/>
        </w:rPr>
      </w:pPr>
      <w:r w:rsidRPr="0069743C">
        <w:rPr>
          <w:rFonts w:ascii="Arial" w:hAnsi="Arial" w:cs="Arial"/>
          <w:b/>
          <w:kern w:val="36"/>
        </w:rPr>
        <w:t xml:space="preserve">детского дорожно-транспортного травматизма           </w:t>
      </w:r>
    </w:p>
    <w:p w:rsidR="00744A2C" w:rsidRPr="0069743C" w:rsidRDefault="00744A2C" w:rsidP="00744A2C">
      <w:pPr>
        <w:spacing w:after="75"/>
        <w:jc w:val="center"/>
        <w:outlineLvl w:val="0"/>
        <w:rPr>
          <w:rFonts w:ascii="Arial" w:hAnsi="Arial" w:cs="Arial"/>
          <w:b/>
          <w:kern w:val="36"/>
        </w:rPr>
      </w:pPr>
      <w:r w:rsidRPr="0069743C">
        <w:rPr>
          <w:rFonts w:ascii="Arial" w:hAnsi="Arial" w:cs="Arial"/>
          <w:b/>
          <w:kern w:val="36"/>
        </w:rPr>
        <w:t xml:space="preserve"> на 2018-2019 учебный год</w:t>
      </w:r>
    </w:p>
    <w:p w:rsidR="00744A2C" w:rsidRPr="00255BB2" w:rsidRDefault="00744A2C" w:rsidP="00744A2C">
      <w:pPr>
        <w:rPr>
          <w:rFonts w:ascii="Arial" w:hAnsi="Arial" w:cs="Arial"/>
          <w:b/>
          <w:bCs/>
          <w:color w:val="666666"/>
          <w:sz w:val="20"/>
          <w:szCs w:val="20"/>
        </w:rPr>
      </w:pPr>
      <w:r w:rsidRPr="00255BB2">
        <w:rPr>
          <w:rFonts w:ascii="Arial" w:hAnsi="Arial" w:cs="Arial"/>
          <w:b/>
          <w:bCs/>
          <w:color w:val="666666"/>
          <w:sz w:val="20"/>
          <w:szCs w:val="20"/>
        </w:rPr>
        <w:t xml:space="preserve"> </w:t>
      </w:r>
    </w:p>
    <w:p w:rsidR="00744A2C" w:rsidRPr="00255BB2" w:rsidRDefault="00744A2C" w:rsidP="00744A2C">
      <w:pPr>
        <w:jc w:val="center"/>
        <w:rPr>
          <w:color w:val="212529"/>
          <w:sz w:val="20"/>
          <w:szCs w:val="20"/>
        </w:rPr>
      </w:pPr>
      <w:r w:rsidRPr="00255BB2">
        <w:rPr>
          <w:b/>
          <w:bCs/>
          <w:color w:val="212529"/>
          <w:sz w:val="20"/>
          <w:szCs w:val="20"/>
          <w:bdr w:val="none" w:sz="0" w:space="0" w:color="auto" w:frame="1"/>
        </w:rPr>
        <w:t> </w:t>
      </w:r>
    </w:p>
    <w:tbl>
      <w:tblPr>
        <w:tblW w:w="10785" w:type="dxa"/>
        <w:tblInd w:w="-13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6191"/>
        <w:gridCol w:w="1823"/>
        <w:gridCol w:w="2065"/>
      </w:tblGrid>
      <w:tr w:rsidR="00744A2C" w:rsidRPr="00255BB2" w:rsidTr="00776CF9"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6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Дата проведения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</w:tr>
      <w:tr w:rsidR="00744A2C" w:rsidRPr="00255BB2" w:rsidTr="00776CF9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Pr="00255BB2">
              <w:rPr>
                <w:b/>
                <w:bCs/>
                <w:sz w:val="28"/>
                <w:szCs w:val="28"/>
                <w:bdr w:val="none" w:sz="0" w:space="0" w:color="auto" w:frame="1"/>
              </w:rPr>
              <w:t>.Работа с детьми</w:t>
            </w:r>
          </w:p>
        </w:tc>
      </w:tr>
      <w:tr w:rsidR="00744A2C" w:rsidRPr="00255BB2" w:rsidTr="00776CF9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.1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Экскурсии и целевые прогулки: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Наблюдение за движением пешеходов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Наблюдение за движением транспорта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Рассматривание видов транспорта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Прогулка к пешеходному переходу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Знакомство с улицей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Наблюдение за движением транспорта и работой водителя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</w:tr>
      <w:tr w:rsidR="00744A2C" w:rsidRPr="00255BB2" w:rsidTr="00776CF9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.2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Беседы: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Что ты знаешь об улице?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Мы пешеходы -  места движения пешеходов, их название, назначение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Правила поведения на дороге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Машины на улицах города – виды транспорта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Что можно и что нельзя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Помощники на дороге – знаки, светофор, регулировщик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Будь внимателен!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</w:tr>
      <w:tr w:rsidR="00744A2C" w:rsidRPr="00255BB2" w:rsidTr="00776CF9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.3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Сюжетно-ролевые игры: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Путешествие по улицам города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Улица и пешеходы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Светофор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Путешествие с Незнайкой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Поездка на автомобиле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Автопарковка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Станция технического обслуживания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Автомастерская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</w:tr>
      <w:tr w:rsidR="00744A2C" w:rsidRPr="00255BB2" w:rsidTr="00776CF9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.4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Дидактические игры: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Наша улица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Светофор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Поставь дорожный знак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lastRenderedPageBreak/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Угадай, какой знак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Что для чего?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Дорожные знаки: запрещающие и разрешающие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Желтый, красный, зеленый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Чего не хватает?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Отвечай быстро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lastRenderedPageBreak/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Вос</w:t>
            </w:r>
            <w:r>
              <w:rPr>
                <w:sz w:val="28"/>
                <w:szCs w:val="28"/>
                <w:bdr w:val="none" w:sz="0" w:space="0" w:color="auto" w:frame="1"/>
              </w:rPr>
              <w:t>питатель</w:t>
            </w:r>
          </w:p>
        </w:tc>
      </w:tr>
      <w:tr w:rsidR="00744A2C" w:rsidRPr="00255BB2" w:rsidTr="00776CF9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1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.5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Подвижные игры: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Воробышки и автомобиль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Будь внимательным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 Разноцветные автомобили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Мы едем, едем, едем …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Стоп!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Разноцветные дорожки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Чья команда скорее соберется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Велогонки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Горелки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Найди свой цвет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</w:tr>
      <w:tr w:rsidR="00744A2C" w:rsidRPr="00255BB2" w:rsidTr="00776CF9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1.6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Выставки  рисунков: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На перекрёстке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Светофор, светофор, наш знакомый с давних пор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В стране Дорожных знаков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</w:tc>
      </w:tr>
      <w:tr w:rsidR="00744A2C" w:rsidRPr="00255BB2" w:rsidTr="00776CF9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  <w:r w:rsidRPr="00255BB2">
              <w:rPr>
                <w:b/>
                <w:bCs/>
                <w:sz w:val="28"/>
                <w:szCs w:val="28"/>
                <w:bdr w:val="none" w:sz="0" w:space="0" w:color="auto" w:frame="1"/>
              </w:rPr>
              <w:t>.Работа с родителями</w:t>
            </w:r>
          </w:p>
        </w:tc>
      </w:tr>
      <w:tr w:rsidR="00744A2C" w:rsidRPr="00255BB2" w:rsidTr="00776CF9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.1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Беседы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: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Что должны знать родители, находясь с ребенком на улице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Правила дорожного движения – для всех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Осторожно, дети! – статистика и типичные случаи детского травматизма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Чтобы не случилось беды! – меры предупреждения детского травматизма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Родители – пример для детей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Воспитатель </w:t>
            </w:r>
          </w:p>
        </w:tc>
      </w:tr>
      <w:tr w:rsidR="00744A2C" w:rsidRPr="00255BB2" w:rsidTr="00776CF9"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.2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Информационный стенд: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Безопасность твоего ребенка в твоих руках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Памятка «Взрослым о правилах дорожного движения»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Дисциплина на улице – залог безопасности пешеходов</w:t>
            </w:r>
          </w:p>
          <w:p w:rsidR="00744A2C" w:rsidRPr="00255BB2" w:rsidRDefault="00744A2C" w:rsidP="00820BDA">
            <w:pPr>
              <w:ind w:left="720" w:hanging="360"/>
              <w:rPr>
                <w:sz w:val="22"/>
                <w:szCs w:val="22"/>
              </w:rPr>
            </w:pPr>
            <w:r w:rsidRPr="00255BB2">
              <w:rPr>
                <w:rFonts w:ascii="Symbol" w:hAnsi="Symbol"/>
                <w:sz w:val="28"/>
                <w:szCs w:val="28"/>
                <w:bdr w:val="none" w:sz="0" w:space="0" w:color="auto" w:frame="1"/>
              </w:rPr>
              <w:t></w:t>
            </w:r>
            <w:r w:rsidRPr="00255BB2">
              <w:rPr>
                <w:sz w:val="14"/>
                <w:szCs w:val="14"/>
                <w:bdr w:val="none" w:sz="0" w:space="0" w:color="auto" w:frame="1"/>
              </w:rPr>
              <w:t>        </w:t>
            </w:r>
            <w:r w:rsidRPr="00255BB2">
              <w:rPr>
                <w:sz w:val="28"/>
                <w:szCs w:val="28"/>
                <w:bdr w:val="none" w:sz="0" w:space="0" w:color="auto" w:frame="1"/>
              </w:rPr>
              <w:t>Что нужно знать будущим школьникам о правилах дорожного движения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744A2C" w:rsidRPr="00255BB2" w:rsidRDefault="00744A2C" w:rsidP="00820BDA">
            <w:pPr>
              <w:jc w:val="center"/>
              <w:rPr>
                <w:sz w:val="22"/>
                <w:szCs w:val="22"/>
              </w:rPr>
            </w:pPr>
            <w:r w:rsidRPr="00255BB2">
              <w:rPr>
                <w:sz w:val="28"/>
                <w:szCs w:val="28"/>
                <w:bdr w:val="none" w:sz="0" w:space="0" w:color="auto" w:frame="1"/>
              </w:rPr>
              <w:t>Восп</w:t>
            </w:r>
            <w:r>
              <w:rPr>
                <w:sz w:val="28"/>
                <w:szCs w:val="28"/>
                <w:bdr w:val="none" w:sz="0" w:space="0" w:color="auto" w:frame="1"/>
              </w:rPr>
              <w:t>итатель</w:t>
            </w:r>
          </w:p>
        </w:tc>
      </w:tr>
    </w:tbl>
    <w:p w:rsidR="00907082" w:rsidRDefault="00907082"/>
    <w:sectPr w:rsidR="0090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E2"/>
    <w:rsid w:val="003A15E2"/>
    <w:rsid w:val="0069743C"/>
    <w:rsid w:val="00744A2C"/>
    <w:rsid w:val="00776CF9"/>
    <w:rsid w:val="0090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2018-12-03T17:02:00Z</dcterms:created>
  <dcterms:modified xsi:type="dcterms:W3CDTF">2018-12-03T17:22:00Z</dcterms:modified>
</cp:coreProperties>
</file>