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45D" w:rsidRDefault="007A645D" w:rsidP="00A626AD">
      <w:r>
        <w:t>Песня « Новогоднее ПОПУРИ»</w:t>
      </w:r>
    </w:p>
    <w:p w:rsidR="007A645D" w:rsidRDefault="007A645D" w:rsidP="00A626AD">
      <w:r>
        <w:t>ЗВЕРЕВ «С новым годом страна!»</w:t>
      </w:r>
    </w:p>
    <w:p w:rsidR="007A645D" w:rsidRDefault="007A645D" w:rsidP="00A626AD">
      <w:pPr>
        <w:rPr>
          <w:b/>
        </w:rPr>
      </w:pPr>
      <w:r w:rsidRPr="00BE3A6B">
        <w:rPr>
          <w:b/>
        </w:rPr>
        <w:t xml:space="preserve">М-1 </w:t>
      </w:r>
      <w:r>
        <w:rPr>
          <w:b/>
        </w:rPr>
        <w:t>Выход ведущих(ФАНФАРЫ)</w:t>
      </w:r>
    </w:p>
    <w:p w:rsidR="007A645D" w:rsidRDefault="007A645D" w:rsidP="00A626AD">
      <w:r>
        <w:t>1 – Здравствуйте, дорогие друзья! Мы рады приветствовать вас на сегодняшнем празднике!</w:t>
      </w:r>
    </w:p>
    <w:p w:rsidR="007A645D" w:rsidRDefault="007A645D" w:rsidP="00A626AD">
      <w:r>
        <w:t xml:space="preserve">2- Добрый день! За окном зима – время самых коротких дней и самых длинных ночей. Но мы любим это время года. Ведь именно зимой к нам приходит Новый год и вместе с ним хвойное радостное настроение счастья, перемен, надежд. </w:t>
      </w:r>
    </w:p>
    <w:p w:rsidR="007A645D" w:rsidRDefault="007A645D" w:rsidP="00A626AD">
      <w:r>
        <w:t>1-Именно в Новый год происходят незабываемые встречи, исполняются самые заветные желания,  возможны самые невероятные чудеса. Не верите? Сегодня мы это проверим.</w:t>
      </w:r>
    </w:p>
    <w:p w:rsidR="007A645D" w:rsidRDefault="007A645D" w:rsidP="00A626AD">
      <w:r>
        <w:t>2-Мы пригласили на праздник интересных гостей, подготовили конкурсы, сюрпризы.</w:t>
      </w:r>
    </w:p>
    <w:p w:rsidR="007A645D" w:rsidRDefault="007A645D" w:rsidP="00A626AD">
      <w:r>
        <w:t>1-А еще нам представится уникальная возможность совершить путешествие в разные страны мира и узнать, какие традиции встречи Нового года существуют на разных широтах земного шара.</w:t>
      </w:r>
    </w:p>
    <w:p w:rsidR="007A645D" w:rsidRDefault="007A645D" w:rsidP="001327B7">
      <w:pPr>
        <w:spacing w:after="0" w:line="240" w:lineRule="auto"/>
      </w:pPr>
      <w:r>
        <w:t xml:space="preserve">2- Предновогодние приметы </w:t>
      </w:r>
    </w:p>
    <w:p w:rsidR="007A645D" w:rsidRDefault="007A645D" w:rsidP="001327B7">
      <w:pPr>
        <w:spacing w:after="0" w:line="240" w:lineRule="auto"/>
      </w:pPr>
      <w:r>
        <w:t>Берем со всех концов планеты</w:t>
      </w:r>
    </w:p>
    <w:p w:rsidR="007A645D" w:rsidRDefault="007A645D" w:rsidP="001327B7">
      <w:pPr>
        <w:spacing w:after="0" w:line="240" w:lineRule="auto"/>
      </w:pPr>
      <w:r>
        <w:t>По- итальянски в окна хлам</w:t>
      </w:r>
    </w:p>
    <w:p w:rsidR="007A645D" w:rsidRDefault="007A645D" w:rsidP="001327B7">
      <w:pPr>
        <w:spacing w:after="0" w:line="240" w:lineRule="auto"/>
      </w:pPr>
      <w:r>
        <w:t>Швыряем с горем пополам.</w:t>
      </w:r>
    </w:p>
    <w:p w:rsidR="007A645D" w:rsidRDefault="007A645D" w:rsidP="001327B7">
      <w:pPr>
        <w:spacing w:after="0" w:line="240" w:lineRule="auto"/>
      </w:pPr>
    </w:p>
    <w:p w:rsidR="007A645D" w:rsidRDefault="007A645D" w:rsidP="001327B7">
      <w:pPr>
        <w:spacing w:after="0" w:line="240" w:lineRule="auto"/>
      </w:pPr>
      <w:r>
        <w:t xml:space="preserve">И по-восточному календарю </w:t>
      </w:r>
    </w:p>
    <w:p w:rsidR="007A645D" w:rsidRDefault="007A645D" w:rsidP="001327B7">
      <w:pPr>
        <w:spacing w:after="0" w:line="240" w:lineRule="auto"/>
      </w:pPr>
      <w:r>
        <w:t>Переставляем мебель в доме</w:t>
      </w:r>
    </w:p>
    <w:p w:rsidR="007A645D" w:rsidRDefault="007A645D" w:rsidP="001327B7">
      <w:pPr>
        <w:spacing w:after="0" w:line="240" w:lineRule="auto"/>
      </w:pPr>
      <w:r>
        <w:t>И вычисляем без конца</w:t>
      </w:r>
    </w:p>
    <w:p w:rsidR="007A645D" w:rsidRDefault="007A645D" w:rsidP="001327B7">
      <w:pPr>
        <w:spacing w:after="0" w:line="240" w:lineRule="auto"/>
      </w:pPr>
      <w:r>
        <w:t>Кто мышь, кто тигр, а кто свинья, овца.</w:t>
      </w:r>
    </w:p>
    <w:p w:rsidR="007A645D" w:rsidRDefault="007A645D" w:rsidP="001327B7">
      <w:pPr>
        <w:spacing w:after="0" w:line="240" w:lineRule="auto"/>
      </w:pPr>
    </w:p>
    <w:p w:rsidR="007A645D" w:rsidRDefault="007A645D" w:rsidP="001327B7">
      <w:pPr>
        <w:spacing w:after="0" w:line="240" w:lineRule="auto"/>
      </w:pPr>
      <w:r>
        <w:t>От дед морозов разной масти</w:t>
      </w:r>
    </w:p>
    <w:p w:rsidR="007A645D" w:rsidRDefault="007A645D" w:rsidP="001327B7">
      <w:pPr>
        <w:spacing w:after="0" w:line="240" w:lineRule="auto"/>
      </w:pPr>
      <w:r>
        <w:t>Подарков ждем, большого счастья</w:t>
      </w:r>
    </w:p>
    <w:p w:rsidR="007A645D" w:rsidRDefault="007A645D" w:rsidP="001327B7">
      <w:pPr>
        <w:spacing w:after="0" w:line="240" w:lineRule="auto"/>
      </w:pPr>
      <w:r>
        <w:t>И верим в то, что небеса</w:t>
      </w:r>
    </w:p>
    <w:p w:rsidR="007A645D" w:rsidRDefault="007A645D" w:rsidP="001327B7">
      <w:pPr>
        <w:spacing w:after="0" w:line="240" w:lineRule="auto"/>
      </w:pPr>
      <w:r>
        <w:t>Нам всем готовят чудеса.</w:t>
      </w:r>
    </w:p>
    <w:p w:rsidR="007A645D" w:rsidRDefault="007A645D" w:rsidP="001327B7">
      <w:pPr>
        <w:spacing w:after="0" w:line="240" w:lineRule="auto"/>
      </w:pPr>
    </w:p>
    <w:p w:rsidR="007A645D" w:rsidRPr="00CA00B1" w:rsidRDefault="007A645D" w:rsidP="00DC3B25">
      <w:pPr>
        <w:rPr>
          <w:b/>
          <w:sz w:val="24"/>
          <w:szCs w:val="24"/>
        </w:rPr>
      </w:pPr>
      <w:r w:rsidRPr="00CA00B1">
        <w:rPr>
          <w:b/>
          <w:sz w:val="24"/>
          <w:szCs w:val="24"/>
        </w:rPr>
        <w:t>М – 2. Индия  (ведущие подтанцовывают)</w:t>
      </w:r>
    </w:p>
    <w:p w:rsidR="007A645D" w:rsidRDefault="007A645D" w:rsidP="00DC3B25">
      <w:r>
        <w:t xml:space="preserve">1-Наталья, слышите ли вы Вы это? </w:t>
      </w:r>
    </w:p>
    <w:p w:rsidR="007A645D" w:rsidRDefault="007A645D" w:rsidP="00DC3B25">
      <w:r>
        <w:t xml:space="preserve">2. Да куда мы отправимся сначала? </w:t>
      </w:r>
    </w:p>
    <w:p w:rsidR="007A645D" w:rsidRDefault="007A645D" w:rsidP="00DC3B25">
      <w:r>
        <w:t>1. А куда Вы  хотели? Папуа Новая Гвинея, Тринидад и Табаго. Еще есть Барбадос и Фиджи. Поедем?</w:t>
      </w:r>
    </w:p>
    <w:p w:rsidR="007A645D" w:rsidRDefault="007A645D" w:rsidP="00DC3B25">
      <w:r>
        <w:t>2. Фиджи – это тоже страна?</w:t>
      </w:r>
    </w:p>
    <w:p w:rsidR="007A645D" w:rsidRDefault="007A645D" w:rsidP="00DC3B25">
      <w:r>
        <w:t xml:space="preserve">1. Естественно,Вы бананы откуда получаете? </w:t>
      </w:r>
    </w:p>
    <w:p w:rsidR="007A645D" w:rsidRDefault="007A645D" w:rsidP="00DC3B25">
      <w:r>
        <w:t>2. А Я вот хотела бы встретить Новый год в Гондурасе.</w:t>
      </w:r>
    </w:p>
    <w:p w:rsidR="007A645D" w:rsidRDefault="007A645D" w:rsidP="00DC3B25">
      <w:r>
        <w:t>1. Ну ты замахнулась. Ты хоть знаешь, как выглядит житель Гондураса? Нет, бери проще – это всего лишь Индия.</w:t>
      </w:r>
    </w:p>
    <w:p w:rsidR="007A645D" w:rsidRDefault="007A645D" w:rsidP="00DC3B25">
      <w:r>
        <w:t xml:space="preserve">2. Да Индию я люблю.  </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Там стены древнейшие в мире,</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Расписаны вязью санскрита,</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Там сладости к чаю в имбире,</w:t>
      </w:r>
    </w:p>
    <w:p w:rsidR="007A645D" w:rsidRDefault="007A645D" w:rsidP="00DC3B25">
      <w:pPr>
        <w:pStyle w:val="NormalWeb"/>
        <w:shd w:val="clear" w:color="auto" w:fill="FDFAF5"/>
        <w:spacing w:before="0" w:beforeAutospacing="0" w:after="240" w:afterAutospacing="0" w:line="240" w:lineRule="atLeast"/>
        <w:rPr>
          <w:rFonts w:ascii="Verdana" w:hAnsi="Verdana"/>
          <w:color w:val="333333"/>
          <w:sz w:val="17"/>
          <w:szCs w:val="17"/>
        </w:rPr>
      </w:pPr>
      <w:r>
        <w:rPr>
          <w:rFonts w:ascii="Verdana" w:hAnsi="Verdana"/>
          <w:color w:val="333333"/>
          <w:sz w:val="17"/>
          <w:szCs w:val="17"/>
        </w:rPr>
        <w:t>В отеле «Палас Маргарита».</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1.Там в храмах спят древние боги,</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Измазаны пеплом аскеты,</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Устав после дальней дороги,</w:t>
      </w:r>
    </w:p>
    <w:p w:rsidR="007A645D" w:rsidRDefault="007A645D" w:rsidP="00DC3B25">
      <w:pPr>
        <w:pStyle w:val="NormalWeb"/>
        <w:shd w:val="clear" w:color="auto" w:fill="FDFAF5"/>
        <w:spacing w:before="0" w:beforeAutospacing="0" w:after="240" w:afterAutospacing="0" w:line="240" w:lineRule="atLeast"/>
        <w:rPr>
          <w:rFonts w:ascii="Verdana" w:hAnsi="Verdana"/>
          <w:color w:val="333333"/>
          <w:sz w:val="17"/>
          <w:szCs w:val="17"/>
        </w:rPr>
      </w:pPr>
      <w:r>
        <w:rPr>
          <w:rFonts w:ascii="Verdana" w:hAnsi="Verdana"/>
          <w:color w:val="333333"/>
          <w:sz w:val="17"/>
          <w:szCs w:val="17"/>
        </w:rPr>
        <w:t>Купаются в Ганге рассветы.</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2.Там хною расписано тело,</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Полузнакомой апсары,</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Там Кама цветочные стрелы,</w:t>
      </w:r>
    </w:p>
    <w:p w:rsidR="007A645D" w:rsidRDefault="007A645D" w:rsidP="00DC3B25">
      <w:pPr>
        <w:pStyle w:val="NormalWeb"/>
        <w:shd w:val="clear" w:color="auto" w:fill="FDFAF5"/>
        <w:spacing w:before="0" w:beforeAutospacing="0" w:after="240" w:afterAutospacing="0" w:line="240" w:lineRule="atLeast"/>
        <w:rPr>
          <w:rFonts w:ascii="Verdana" w:hAnsi="Verdana"/>
          <w:color w:val="333333"/>
          <w:sz w:val="17"/>
          <w:szCs w:val="17"/>
        </w:rPr>
      </w:pPr>
      <w:r>
        <w:rPr>
          <w:rFonts w:ascii="Verdana" w:hAnsi="Verdana"/>
          <w:color w:val="333333"/>
          <w:sz w:val="17"/>
          <w:szCs w:val="17"/>
        </w:rPr>
        <w:t>Пускает по воле Ишвары.</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1.Там звезды становятся ближе,</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А боги в простых одеяньях,</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Судачат о моде в Париже,</w:t>
      </w:r>
    </w:p>
    <w:p w:rsidR="007A645D" w:rsidRDefault="007A645D" w:rsidP="00DC3B25">
      <w:pPr>
        <w:pStyle w:val="NormalWeb"/>
        <w:shd w:val="clear" w:color="auto" w:fill="FDFAF5"/>
        <w:spacing w:before="0" w:beforeAutospacing="0" w:after="240" w:afterAutospacing="0" w:line="240" w:lineRule="atLeast"/>
        <w:rPr>
          <w:rFonts w:ascii="Verdana" w:hAnsi="Verdana"/>
          <w:color w:val="333333"/>
          <w:sz w:val="17"/>
          <w:szCs w:val="17"/>
        </w:rPr>
      </w:pPr>
      <w:r>
        <w:rPr>
          <w:rFonts w:ascii="Verdana" w:hAnsi="Verdana"/>
          <w:color w:val="333333"/>
          <w:sz w:val="17"/>
          <w:szCs w:val="17"/>
        </w:rPr>
        <w:t>И ищут блаженство в деяньях.</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2.Там все совершенно иначе,</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Чем в нашей морозной Элладе,</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И Путь, что тебе предназначен,</w:t>
      </w:r>
    </w:p>
    <w:p w:rsidR="007A645D" w:rsidRDefault="007A645D" w:rsidP="00DC3B25">
      <w:pPr>
        <w:pStyle w:val="NormalWeb"/>
        <w:shd w:val="clear" w:color="auto" w:fill="FDFAF5"/>
        <w:spacing w:before="0" w:beforeAutospacing="0" w:after="0" w:afterAutospacing="0" w:line="240" w:lineRule="atLeast"/>
        <w:rPr>
          <w:rFonts w:ascii="Verdana" w:hAnsi="Verdana"/>
          <w:color w:val="333333"/>
          <w:sz w:val="17"/>
          <w:szCs w:val="17"/>
        </w:rPr>
      </w:pPr>
      <w:r>
        <w:rPr>
          <w:rFonts w:ascii="Verdana" w:hAnsi="Verdana"/>
          <w:color w:val="333333"/>
          <w:sz w:val="17"/>
          <w:szCs w:val="17"/>
        </w:rPr>
        <w:t>Лишь карта в небесном раскладе..</w:t>
      </w:r>
    </w:p>
    <w:p w:rsidR="007A645D" w:rsidRDefault="007A645D" w:rsidP="00767E32"/>
    <w:p w:rsidR="007A645D" w:rsidRDefault="007A645D" w:rsidP="00767E32">
      <w:pPr>
        <w:rPr>
          <w:b/>
        </w:rPr>
      </w:pPr>
      <w:r>
        <w:rPr>
          <w:b/>
        </w:rPr>
        <w:t>2-4</w:t>
      </w:r>
      <w:r w:rsidRPr="001327B7">
        <w:rPr>
          <w:b/>
        </w:rPr>
        <w:t xml:space="preserve"> класс</w:t>
      </w:r>
      <w:r>
        <w:rPr>
          <w:b/>
        </w:rPr>
        <w:t xml:space="preserve"> ИНДИЯ(танец «ХАТУБА»)-дети</w:t>
      </w:r>
    </w:p>
    <w:p w:rsidR="007A645D" w:rsidRPr="001327B7" w:rsidRDefault="007A645D" w:rsidP="00767E32">
      <w:pPr>
        <w:rPr>
          <w:b/>
        </w:rPr>
      </w:pPr>
      <w:r>
        <w:rPr>
          <w:b/>
        </w:rPr>
        <w:t>ИГРЫ «ИНДИЙСКИЕ»</w:t>
      </w:r>
    </w:p>
    <w:p w:rsidR="007A645D" w:rsidRDefault="007A645D" w:rsidP="00A626AD">
      <w:r>
        <w:t>В1. Да, разогрелись мы в Индии. Кто понял, какая температура воздуха в Индии на Новый год?</w:t>
      </w:r>
    </w:p>
    <w:p w:rsidR="007A645D" w:rsidRDefault="007A645D" w:rsidP="00A626AD">
      <w:r>
        <w:t>В2. Ну не знаю точно, но было жарко. Градусов 20 – 25 наверное, а по –Фаренгейту, так все 100.</w:t>
      </w:r>
    </w:p>
    <w:p w:rsidR="007A645D" w:rsidRDefault="007A645D" w:rsidP="00A626AD">
      <w:r>
        <w:t>В1. Ну ты максималистка …. Круто взяла. Это не больше 70-80 градусов по фаренгейту.</w:t>
      </w:r>
    </w:p>
    <w:p w:rsidR="007A645D" w:rsidRDefault="007A645D" w:rsidP="00A626AD">
      <w:r>
        <w:t>В2. Полюбить успела я эту восточную страну, уезжать не хотелось. Может, еще куда-нибудь съездим, где тепло и жарко на Новый год. В Японию, например.</w:t>
      </w:r>
    </w:p>
    <w:p w:rsidR="007A645D" w:rsidRDefault="007A645D" w:rsidP="00A626AD">
      <w:r>
        <w:t>В1. Коллега, Вы забываетесь… не во всех странах востока жарко на Новый год. В Токио сейчас +9, а на севере Японии – вообще минусовая температура. Гандзицу- это новый год по-японски.</w:t>
      </w:r>
    </w:p>
    <w:p w:rsidR="007A645D" w:rsidRDefault="007A645D" w:rsidP="00A626AD">
      <w:pPr>
        <w:rPr>
          <w:b/>
        </w:rPr>
      </w:pPr>
      <w:r>
        <w:rPr>
          <w:b/>
        </w:rPr>
        <w:t>А Мы отправляемся дальше Японские острова</w:t>
      </w:r>
    </w:p>
    <w:p w:rsidR="007A645D" w:rsidRDefault="007A645D" w:rsidP="00A626AD">
      <w:pPr>
        <w:rPr>
          <w:rFonts w:ascii="Arial" w:hAnsi="Arial" w:cs="Arial"/>
          <w:bCs/>
          <w:iCs/>
          <w:color w:val="30211A"/>
          <w:sz w:val="20"/>
          <w:szCs w:val="20"/>
          <w:shd w:val="clear" w:color="auto" w:fill="FCF4E2"/>
        </w:rPr>
      </w:pPr>
      <w:r>
        <w:rPr>
          <w:rFonts w:ascii="Arial" w:hAnsi="Arial" w:cs="Arial"/>
          <w:bCs/>
          <w:iCs/>
          <w:color w:val="30211A"/>
          <w:sz w:val="20"/>
          <w:szCs w:val="20"/>
          <w:shd w:val="clear" w:color="auto" w:fill="FCF4E2"/>
        </w:rPr>
        <w:t>1.</w:t>
      </w:r>
      <w:r w:rsidRPr="00ED5600">
        <w:rPr>
          <w:rFonts w:ascii="Arial" w:hAnsi="Arial" w:cs="Arial"/>
          <w:bCs/>
          <w:iCs/>
          <w:color w:val="30211A"/>
          <w:sz w:val="20"/>
          <w:szCs w:val="20"/>
          <w:shd w:val="clear" w:color="auto" w:fill="FCF4E2"/>
        </w:rPr>
        <w:t>В Японии гармония,</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В Японии сады,</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В порядке цер</w:t>
      </w:r>
      <w:r>
        <w:rPr>
          <w:rFonts w:ascii="Arial" w:hAnsi="Arial" w:cs="Arial"/>
          <w:bCs/>
          <w:iCs/>
          <w:color w:val="30211A"/>
          <w:sz w:val="20"/>
          <w:szCs w:val="20"/>
          <w:shd w:val="clear" w:color="auto" w:fill="FCF4E2"/>
        </w:rPr>
        <w:t>е</w:t>
      </w:r>
      <w:r w:rsidRPr="00ED5600">
        <w:rPr>
          <w:rFonts w:ascii="Arial" w:hAnsi="Arial" w:cs="Arial"/>
          <w:bCs/>
          <w:iCs/>
          <w:color w:val="30211A"/>
          <w:sz w:val="20"/>
          <w:szCs w:val="20"/>
          <w:shd w:val="clear" w:color="auto" w:fill="FCF4E2"/>
        </w:rPr>
        <w:t>монии,</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Растут её плоды.</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rPr>
        <w:br/>
      </w:r>
      <w:r>
        <w:rPr>
          <w:rFonts w:ascii="Arial" w:hAnsi="Arial" w:cs="Arial"/>
          <w:bCs/>
          <w:iCs/>
          <w:color w:val="30211A"/>
          <w:sz w:val="20"/>
          <w:szCs w:val="20"/>
        </w:rPr>
        <w:t>2</w:t>
      </w:r>
      <w:r w:rsidRPr="00ED5600">
        <w:rPr>
          <w:rFonts w:ascii="Arial" w:hAnsi="Arial" w:cs="Arial"/>
          <w:bCs/>
          <w:iCs/>
          <w:color w:val="30211A"/>
          <w:sz w:val="20"/>
          <w:szCs w:val="20"/>
          <w:shd w:val="clear" w:color="auto" w:fill="FCF4E2"/>
        </w:rPr>
        <w:t>В том месте не тревоженном,</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В тиши растет бамбук,</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Ве</w:t>
      </w:r>
      <w:r>
        <w:rPr>
          <w:rFonts w:ascii="Arial" w:hAnsi="Arial" w:cs="Arial"/>
          <w:bCs/>
          <w:iCs/>
          <w:color w:val="30211A"/>
          <w:sz w:val="20"/>
          <w:szCs w:val="20"/>
          <w:shd w:val="clear" w:color="auto" w:fill="FCF4E2"/>
        </w:rPr>
        <w:t>д</w:t>
      </w:r>
      <w:r w:rsidRPr="00ED5600">
        <w:rPr>
          <w:rFonts w:ascii="Arial" w:hAnsi="Arial" w:cs="Arial"/>
          <w:bCs/>
          <w:iCs/>
          <w:color w:val="30211A"/>
          <w:sz w:val="20"/>
          <w:szCs w:val="20"/>
          <w:shd w:val="clear" w:color="auto" w:fill="FCF4E2"/>
        </w:rPr>
        <w:t>ь так лишь ей положено,</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 xml:space="preserve">Мудреть </w:t>
      </w:r>
      <w:r>
        <w:rPr>
          <w:rFonts w:ascii="Arial" w:hAnsi="Arial" w:cs="Arial"/>
          <w:bCs/>
          <w:iCs/>
          <w:color w:val="30211A"/>
          <w:sz w:val="20"/>
          <w:szCs w:val="20"/>
          <w:shd w:val="clear" w:color="auto" w:fill="FCF4E2"/>
        </w:rPr>
        <w:t xml:space="preserve">   </w:t>
      </w:r>
      <w:r w:rsidRPr="00ED5600">
        <w:rPr>
          <w:rFonts w:ascii="Arial" w:hAnsi="Arial" w:cs="Arial"/>
          <w:bCs/>
          <w:iCs/>
          <w:color w:val="30211A"/>
          <w:sz w:val="20"/>
          <w:szCs w:val="20"/>
          <w:shd w:val="clear" w:color="auto" w:fill="FCF4E2"/>
        </w:rPr>
        <w:t>душой без рук.</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rPr>
        <w:br/>
      </w:r>
      <w:r>
        <w:rPr>
          <w:rFonts w:ascii="Arial" w:hAnsi="Arial" w:cs="Arial"/>
          <w:bCs/>
          <w:iCs/>
          <w:color w:val="30211A"/>
          <w:sz w:val="20"/>
          <w:szCs w:val="20"/>
        </w:rPr>
        <w:t>1</w:t>
      </w:r>
      <w:r w:rsidRPr="00ED5600">
        <w:rPr>
          <w:rFonts w:ascii="Arial" w:hAnsi="Arial" w:cs="Arial"/>
          <w:bCs/>
          <w:iCs/>
          <w:color w:val="30211A"/>
          <w:sz w:val="20"/>
          <w:szCs w:val="20"/>
          <w:shd w:val="clear" w:color="auto" w:fill="FCF4E2"/>
        </w:rPr>
        <w:t>И латы самурайские,</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В её покоях спят,</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Для них ворота райские,</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Для них целебный яд.</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rPr>
        <w:br/>
      </w:r>
      <w:r>
        <w:rPr>
          <w:rFonts w:ascii="Arial" w:hAnsi="Arial" w:cs="Arial"/>
          <w:bCs/>
          <w:iCs/>
          <w:color w:val="30211A"/>
          <w:sz w:val="20"/>
          <w:szCs w:val="20"/>
        </w:rPr>
        <w:t>2</w:t>
      </w:r>
      <w:r w:rsidRPr="00ED5600">
        <w:rPr>
          <w:rFonts w:ascii="Arial" w:hAnsi="Arial" w:cs="Arial"/>
          <w:bCs/>
          <w:iCs/>
          <w:color w:val="30211A"/>
          <w:sz w:val="20"/>
          <w:szCs w:val="20"/>
          <w:shd w:val="clear" w:color="auto" w:fill="FCF4E2"/>
        </w:rPr>
        <w:t>И камни очень круглые,</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В садах ее лежат,</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И белые и смуглые,</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Природу сторожат.</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rPr>
        <w:br/>
      </w:r>
      <w:r>
        <w:rPr>
          <w:rFonts w:ascii="Arial" w:hAnsi="Arial" w:cs="Arial"/>
          <w:bCs/>
          <w:iCs/>
          <w:color w:val="30211A"/>
          <w:sz w:val="20"/>
          <w:szCs w:val="20"/>
        </w:rPr>
        <w:t>1</w:t>
      </w:r>
      <w:r w:rsidRPr="00ED5600">
        <w:rPr>
          <w:rFonts w:ascii="Arial" w:hAnsi="Arial" w:cs="Arial"/>
          <w:bCs/>
          <w:iCs/>
          <w:color w:val="30211A"/>
          <w:sz w:val="20"/>
          <w:szCs w:val="20"/>
          <w:shd w:val="clear" w:color="auto" w:fill="FCF4E2"/>
        </w:rPr>
        <w:t>В Японии гармония,</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Старается кружить,</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Души её ирония,</w:t>
      </w:r>
      <w:r w:rsidRPr="00ED5600">
        <w:rPr>
          <w:rStyle w:val="apple-converted-space"/>
          <w:rFonts w:ascii="Arial" w:hAnsi="Arial" w:cs="Arial"/>
          <w:bCs/>
          <w:iCs/>
          <w:color w:val="30211A"/>
          <w:sz w:val="20"/>
          <w:szCs w:val="20"/>
          <w:shd w:val="clear" w:color="auto" w:fill="FCF4E2"/>
        </w:rPr>
        <w:t> </w:t>
      </w:r>
      <w:r w:rsidRPr="00ED5600">
        <w:rPr>
          <w:rFonts w:ascii="Arial" w:hAnsi="Arial" w:cs="Arial"/>
          <w:bCs/>
          <w:iCs/>
          <w:color w:val="30211A"/>
          <w:sz w:val="20"/>
          <w:szCs w:val="20"/>
        </w:rPr>
        <w:br/>
      </w:r>
      <w:r w:rsidRPr="00ED5600">
        <w:rPr>
          <w:rFonts w:ascii="Arial" w:hAnsi="Arial" w:cs="Arial"/>
          <w:bCs/>
          <w:iCs/>
          <w:color w:val="30211A"/>
          <w:sz w:val="20"/>
          <w:szCs w:val="20"/>
          <w:shd w:val="clear" w:color="auto" w:fill="FCF4E2"/>
        </w:rPr>
        <w:t>Людей всех учит жить.</w:t>
      </w:r>
    </w:p>
    <w:p w:rsidR="007A645D" w:rsidRPr="00CA00B1" w:rsidRDefault="007A645D" w:rsidP="00A626AD">
      <w:pPr>
        <w:rPr>
          <w:b/>
          <w:sz w:val="20"/>
          <w:szCs w:val="20"/>
        </w:rPr>
      </w:pPr>
      <w:r w:rsidRPr="00CA00B1">
        <w:rPr>
          <w:rFonts w:ascii="Arial" w:hAnsi="Arial" w:cs="Arial"/>
          <w:b/>
          <w:bCs/>
          <w:iCs/>
          <w:color w:val="30211A"/>
          <w:sz w:val="20"/>
          <w:szCs w:val="20"/>
          <w:shd w:val="clear" w:color="auto" w:fill="FCF4E2"/>
        </w:rPr>
        <w:t>ТАНЕЦ С ВЕЕРАМИ</w:t>
      </w:r>
      <w:r>
        <w:rPr>
          <w:rFonts w:ascii="Arial" w:hAnsi="Arial" w:cs="Arial"/>
          <w:b/>
          <w:bCs/>
          <w:iCs/>
          <w:color w:val="30211A"/>
          <w:sz w:val="20"/>
          <w:szCs w:val="20"/>
          <w:shd w:val="clear" w:color="auto" w:fill="FCF4E2"/>
        </w:rPr>
        <w:t xml:space="preserve"> 2-9 класс</w:t>
      </w:r>
    </w:p>
    <w:p w:rsidR="007A645D" w:rsidRDefault="007A645D" w:rsidP="00A626AD"/>
    <w:p w:rsidR="007A645D" w:rsidRDefault="007A645D" w:rsidP="00A626AD">
      <w:r>
        <w:t xml:space="preserve">Спасибо, дорогие японцы. Я предлагаю вам участвовать в конкурсе со сборной командой нашей школы в тяжелейшем испытании. Прошу выйти 5-7 богатырей(можно из приглашенных). </w:t>
      </w:r>
    </w:p>
    <w:p w:rsidR="007A645D" w:rsidRDefault="007A645D" w:rsidP="00A626AD">
      <w:r>
        <w:t>Победит та команда, кто дольше продержит продержит воздушный шар в воздухе без помощи рук.(</w:t>
      </w:r>
      <w:r w:rsidRPr="00CA00B1">
        <w:rPr>
          <w:b/>
        </w:rPr>
        <w:t>КОНКУРС С ВОЗДУШНЫМИ ШАРАМИ)</w:t>
      </w:r>
    </w:p>
    <w:p w:rsidR="007A645D" w:rsidRPr="00CA00B1" w:rsidRDefault="007A645D" w:rsidP="00A626AD">
      <w:pPr>
        <w:rPr>
          <w:b/>
        </w:rPr>
      </w:pPr>
      <w:r>
        <w:rPr>
          <w:b/>
        </w:rPr>
        <w:t>Конкурс</w:t>
      </w:r>
    </w:p>
    <w:p w:rsidR="007A645D" w:rsidRDefault="007A645D" w:rsidP="00591961">
      <w:r>
        <w:t>1.Спасибо участникам, в  Новогодний праздник будем считать, что победила дружба. Ну, а мы продолжаем наше путешествие по странам мира.  И на этот раз отправимся в Италию.</w:t>
      </w:r>
    </w:p>
    <w:p w:rsidR="007A645D" w:rsidRDefault="007A645D" w:rsidP="00591961">
      <w:r>
        <w:t>2. О, да! Я очень люблю итальянскую пиццу. Такую, знаешь, на тонком нежном тесте с изысканно подобранной начинкой. Вот интересно, сами итальянцы как часто едят пиццу? Или чаще пасту? И на Новый год какие у них традиционные блюда, неужели они едят пиццу на Новый год?</w:t>
      </w:r>
    </w:p>
    <w:p w:rsidR="007A645D" w:rsidRDefault="007A645D" w:rsidP="004F650F">
      <w:pPr>
        <w:spacing w:after="0" w:line="240" w:lineRule="auto"/>
      </w:pPr>
      <w:r>
        <w:t>1. А в тарелке синьоры Марселы</w:t>
      </w:r>
    </w:p>
    <w:p w:rsidR="007A645D" w:rsidRDefault="007A645D" w:rsidP="004F650F">
      <w:pPr>
        <w:spacing w:after="0" w:line="240" w:lineRule="auto"/>
      </w:pPr>
      <w:r>
        <w:t>Вилка ловко справляется с пиццей.</w:t>
      </w:r>
    </w:p>
    <w:p w:rsidR="007A645D" w:rsidRDefault="007A645D" w:rsidP="004F650F">
      <w:pPr>
        <w:spacing w:after="0" w:line="240" w:lineRule="auto"/>
      </w:pPr>
      <w:r>
        <w:t>Пахнет рыбой, вином, моцареллой</w:t>
      </w:r>
    </w:p>
    <w:p w:rsidR="007A645D" w:rsidRDefault="007A645D" w:rsidP="004F650F">
      <w:pPr>
        <w:spacing w:after="0" w:line="240" w:lineRule="auto"/>
      </w:pPr>
      <w:r>
        <w:t>И парным молоком буйволицы.</w:t>
      </w:r>
    </w:p>
    <w:p w:rsidR="007A645D" w:rsidRDefault="007A645D" w:rsidP="004F650F">
      <w:pPr>
        <w:spacing w:after="0" w:line="240" w:lineRule="auto"/>
      </w:pPr>
      <w:r>
        <w:t>Две маслины, спасаясь от зноя,</w:t>
      </w:r>
    </w:p>
    <w:p w:rsidR="007A645D" w:rsidRPr="00591961" w:rsidRDefault="007A645D" w:rsidP="004F650F">
      <w:pPr>
        <w:spacing w:after="0" w:line="240" w:lineRule="auto"/>
      </w:pPr>
      <w:r>
        <w:t>Прячут спинки в листочках тимьяна.</w:t>
      </w:r>
    </w:p>
    <w:p w:rsidR="007A645D" w:rsidRDefault="007A645D" w:rsidP="00A626AD"/>
    <w:p w:rsidR="007A645D" w:rsidRDefault="007A645D" w:rsidP="00A626AD">
      <w:r>
        <w:t xml:space="preserve">2. Дальше не нужно… поехали уже… </w:t>
      </w:r>
    </w:p>
    <w:p w:rsidR="007A645D" w:rsidRPr="00000C21" w:rsidRDefault="007A645D" w:rsidP="00CA00B1">
      <w:pPr>
        <w:textAlignment w:val="top"/>
        <w:rPr>
          <w:b/>
          <w:bCs/>
          <w:color w:val="4A4A4A"/>
          <w:sz w:val="29"/>
          <w:szCs w:val="29"/>
          <w:lang w:eastAsia="ru-RU"/>
        </w:rPr>
      </w:pPr>
      <w:r>
        <w:rPr>
          <w:b/>
        </w:rPr>
        <w:t>8</w:t>
      </w:r>
      <w:r w:rsidRPr="00E73C33">
        <w:rPr>
          <w:b/>
        </w:rPr>
        <w:t xml:space="preserve"> КЛАСС ИТАЛИЯ</w:t>
      </w:r>
      <w:r>
        <w:rPr>
          <w:b/>
        </w:rPr>
        <w:t xml:space="preserve">()(Мы бандито гангстерито ) </w:t>
      </w:r>
      <w:r w:rsidRPr="00000C21">
        <w:rPr>
          <w:b/>
          <w:bCs/>
          <w:color w:val="4A4A4A"/>
          <w:sz w:val="29"/>
          <w:szCs w:val="29"/>
          <w:lang w:eastAsia="ru-RU"/>
        </w:rPr>
        <w:t xml:space="preserve">Текст песни «Мы бандито, гангстерито» </w:t>
      </w:r>
    </w:p>
    <w:p w:rsidR="007A645D" w:rsidRPr="00000C21" w:rsidRDefault="007A645D" w:rsidP="00CA00B1">
      <w:pPr>
        <w:spacing w:line="297" w:lineRule="auto"/>
        <w:textAlignment w:val="top"/>
        <w:rPr>
          <w:color w:val="4A4A4A"/>
          <w:sz w:val="19"/>
          <w:szCs w:val="19"/>
          <w:lang w:eastAsia="ru-RU"/>
        </w:rPr>
      </w:pPr>
      <w:hyperlink r:id="rId5" w:tgtFrame="_blank" w:history="1">
        <w:r w:rsidRPr="009A126A">
          <w:rPr>
            <w:rStyle w:val="Hyperlink"/>
          </w:rPr>
          <w:t>http://x-minus.me/dl/lyrics?id=139385&amp;tkn=b4fc734b0181bb49bedaef9cf31b5d5f</w:t>
        </w:r>
      </w:hyperlink>
      <w:hyperlink r:id="rId6" w:history="1">
        <w:r w:rsidRPr="009A126A">
          <w:rPr>
            <w:rStyle w:val="Hyperlink"/>
          </w:rPr>
          <w:t>javascript:window.print()</w:t>
        </w:r>
      </w:hyperlink>
      <w:r w:rsidRPr="00000C21">
        <w:rPr>
          <w:color w:val="4A4A4A"/>
          <w:sz w:val="19"/>
          <w:lang w:eastAsia="ru-RU"/>
        </w:rPr>
        <w:t xml:space="preserve">100%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Мы - бандито</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Г.Фиртич/Е. Чеповецкий</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Мы - бандито, гангстерито,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Мы - кастето, пистолето,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Мы стрелянто, убиванто,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Украданто то и это,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Банко, тресто, президенто,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Ограблянто ун моменто,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И за енто режисенто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Нас сниманто киноленто,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И за енто режисенто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Нас сниманто киноленто,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Мы - бандито, знаменито,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Мы стрелято пистолето,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Мы "Фиато" разьежато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Целый день кабриолето,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Постоянно пьем "Чинзано",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Постоянно сыто - пьяно,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Держим банко, миллионо,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И плеванто на законо, oh yes!</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 xml:space="preserve">Держим банко, миллионо, </w:t>
      </w:r>
    </w:p>
    <w:p w:rsidR="007A645D" w:rsidRPr="00000C21" w:rsidRDefault="007A645D" w:rsidP="00CA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r w:rsidRPr="00000C21">
        <w:rPr>
          <w:rFonts w:ascii="Consolas" w:hAnsi="Consolas" w:cs="Courier New"/>
          <w:color w:val="505050"/>
          <w:sz w:val="20"/>
          <w:szCs w:val="20"/>
          <w:lang w:eastAsia="ru-RU"/>
        </w:rPr>
        <w:t>И плеванто на законо, oh yes!</w:t>
      </w:r>
    </w:p>
    <w:p w:rsidR="007A645D" w:rsidRPr="00E73C33" w:rsidRDefault="007A645D" w:rsidP="00A626AD">
      <w:pPr>
        <w:rPr>
          <w:b/>
        </w:rPr>
      </w:pPr>
    </w:p>
    <w:p w:rsidR="007A645D" w:rsidRDefault="007A645D" w:rsidP="00A626AD">
      <w:r>
        <w:t xml:space="preserve">1.Ох,да! Отлично повеселились со страстными итальянцами. Я мы бы хотели сделать подарок для наших классных руководителей, которые путешествуют по странам мира сегодня вместе с нами. </w:t>
      </w:r>
    </w:p>
    <w:p w:rsidR="007A645D" w:rsidRDefault="007A645D" w:rsidP="00A626AD">
      <w:r>
        <w:t>ИТАЛЬЯНСКОЕ ТАНГО(9 класс)</w:t>
      </w:r>
    </w:p>
    <w:p w:rsidR="007A645D" w:rsidRPr="00000C21" w:rsidRDefault="007A645D" w:rsidP="0000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textAlignment w:val="top"/>
        <w:rPr>
          <w:rFonts w:ascii="Consolas" w:hAnsi="Consolas" w:cs="Courier New"/>
          <w:color w:val="505050"/>
          <w:sz w:val="20"/>
          <w:szCs w:val="20"/>
          <w:lang w:eastAsia="ru-RU"/>
        </w:rPr>
      </w:pPr>
    </w:p>
    <w:p w:rsidR="007A645D" w:rsidRDefault="007A645D" w:rsidP="00A626AD">
      <w:r>
        <w:t>2. Мы желаем Вам счастья в наступающем году. 1. Феличита – именно так переводится на русский язык это слово .2. Счастье – это минуты тишины у вас на уроках, 1. счастье- это когда вы способны удивляться нашим словам. 2. Счастье – это пуховая подушка, на которой вы сможете хорошо отдохнуть, 1. счастье – самые искренние поздравления от нас – ваших учеников.</w:t>
      </w:r>
    </w:p>
    <w:p w:rsidR="007A645D" w:rsidRDefault="007A645D" w:rsidP="005B12E2">
      <w:pPr>
        <w:pStyle w:val="ListParagraph"/>
        <w:numPr>
          <w:ilvl w:val="0"/>
          <w:numId w:val="13"/>
        </w:numPr>
      </w:pPr>
      <w:r>
        <w:t>Спасибо! С Новым годом Вас!</w:t>
      </w:r>
    </w:p>
    <w:p w:rsidR="007A645D" w:rsidRDefault="007A645D" w:rsidP="00A626AD">
      <w:r>
        <w:t>И думаю, пришло время заполнить «Книгу новогодних рекордов».</w:t>
      </w:r>
    </w:p>
    <w:p w:rsidR="007A645D" w:rsidRDefault="007A645D" w:rsidP="00A626AD">
      <w:r>
        <w:t>Для этого поиграем в игру. Приглашаем 10 добровольцев.  Игры из Италии</w:t>
      </w:r>
    </w:p>
    <w:p w:rsidR="007A645D" w:rsidRDefault="007A645D" w:rsidP="00A626AD">
      <w:r>
        <w:t>Начинаем, сейчас мы узнаем всю правду о вас…</w:t>
      </w:r>
    </w:p>
    <w:p w:rsidR="007A645D" w:rsidRDefault="007A645D" w:rsidP="00A626AD">
      <w:r>
        <w:t xml:space="preserve"> (участники садятся в круг на стулья, ведущий: «а сейчас поменяйтесь местами все те, кто сегодня пил чай – все должны поменяться, человек из круга садится на освободившийся стул.  – кто носит белое сегодня  и т. Д. – кто не успел занять стул, встает в центр и загадывает след. – кто самый ….)</w:t>
      </w:r>
    </w:p>
    <w:p w:rsidR="007A645D" w:rsidRDefault="007A645D" w:rsidP="00A626AD">
      <w:r>
        <w:t>После игры: «Оставайтесь на своих местах… Кто дольше просидит на стуле, приподняв над полом ноги и е держась ни за что.</w:t>
      </w:r>
    </w:p>
    <w:p w:rsidR="007A645D" w:rsidRDefault="007A645D" w:rsidP="00A626AD">
      <w:r>
        <w:t>??? После этого: сесть в круг на колени друг другу без стульев</w:t>
      </w:r>
    </w:p>
    <w:p w:rsidR="007A645D" w:rsidRPr="005B12E2" w:rsidRDefault="007A645D" w:rsidP="00CA6A26">
      <w:pPr>
        <w:rPr>
          <w:b/>
        </w:rPr>
      </w:pPr>
      <w:r w:rsidRPr="005B12E2">
        <w:rPr>
          <w:b/>
        </w:rPr>
        <w:t>М-7 Венгрия</w:t>
      </w:r>
      <w:r>
        <w:rPr>
          <w:b/>
        </w:rPr>
        <w:t>( Приезд веселого пианиста из Венгрии)</w:t>
      </w:r>
    </w:p>
    <w:p w:rsidR="007A645D" w:rsidRDefault="007A645D" w:rsidP="00CA6A26">
      <w:r>
        <w:t xml:space="preserve">1.Ну что ж, давайте продолжим наше путешествие. </w:t>
      </w:r>
    </w:p>
    <w:p w:rsidR="007A645D" w:rsidRDefault="007A645D" w:rsidP="00CA6A26">
      <w:r>
        <w:t>2. Куда на этот раз?</w:t>
      </w:r>
    </w:p>
    <w:p w:rsidR="007A645D" w:rsidRDefault="007A645D" w:rsidP="00CA6A26">
      <w:r>
        <w:t xml:space="preserve">1. Куда-нибудь поближе? </w:t>
      </w:r>
    </w:p>
    <w:p w:rsidR="007A645D" w:rsidRDefault="007A645D" w:rsidP="00FE38F1">
      <w:pPr>
        <w:spacing w:after="0" w:line="240" w:lineRule="auto"/>
      </w:pPr>
      <w:r>
        <w:t>Удивляет, изумляет</w:t>
      </w:r>
    </w:p>
    <w:p w:rsidR="007A645D" w:rsidRDefault="007A645D" w:rsidP="00FE38F1">
      <w:pPr>
        <w:spacing w:after="0" w:line="240" w:lineRule="auto"/>
      </w:pPr>
      <w:r>
        <w:t>Эта дивная страна:</w:t>
      </w:r>
    </w:p>
    <w:p w:rsidR="007A645D" w:rsidRDefault="007A645D" w:rsidP="00FE38F1">
      <w:pPr>
        <w:spacing w:after="0" w:line="240" w:lineRule="auto"/>
      </w:pPr>
      <w:r>
        <w:t>Короли, дворцы, костелы…</w:t>
      </w:r>
    </w:p>
    <w:p w:rsidR="007A645D" w:rsidRDefault="007A645D" w:rsidP="00FE38F1">
      <w:pPr>
        <w:spacing w:after="0" w:line="240" w:lineRule="auto"/>
      </w:pPr>
      <w:r>
        <w:t>Величава, хоть, мала!</w:t>
      </w:r>
    </w:p>
    <w:p w:rsidR="007A645D" w:rsidRDefault="007A645D" w:rsidP="00FE38F1">
      <w:pPr>
        <w:spacing w:after="0" w:line="240" w:lineRule="auto"/>
      </w:pPr>
      <w:r>
        <w:t>Каждый камень как легенда,</w:t>
      </w:r>
    </w:p>
    <w:p w:rsidR="007A645D" w:rsidRDefault="007A645D" w:rsidP="00FE38F1">
      <w:pPr>
        <w:spacing w:after="0" w:line="240" w:lineRule="auto"/>
      </w:pPr>
      <w:r>
        <w:t>Здесь история во всем,</w:t>
      </w:r>
    </w:p>
    <w:p w:rsidR="007A645D" w:rsidRDefault="007A645D" w:rsidP="00FE38F1">
      <w:pPr>
        <w:spacing w:after="0" w:line="240" w:lineRule="auto"/>
      </w:pPr>
      <w:r>
        <w:t>Древних вечные заветы,</w:t>
      </w:r>
    </w:p>
    <w:p w:rsidR="007A645D" w:rsidRDefault="007A645D" w:rsidP="00FE38F1">
      <w:pPr>
        <w:spacing w:after="0" w:line="240" w:lineRule="auto"/>
      </w:pPr>
      <w:r>
        <w:t>Дышит прошлым каждый дом.</w:t>
      </w:r>
    </w:p>
    <w:p w:rsidR="007A645D" w:rsidRDefault="007A645D" w:rsidP="00A626AD"/>
    <w:p w:rsidR="007A645D" w:rsidRDefault="007A645D" w:rsidP="00A626AD">
      <w:r>
        <w:t>2. Как загадочно ты представил эту страну? Не понятно, что это. Да и много стран подходит под это описание.</w:t>
      </w:r>
    </w:p>
    <w:p w:rsidR="007A645D" w:rsidRDefault="007A645D" w:rsidP="00A626AD">
      <w:r>
        <w:t>1. Посмотрим на традиции этой страны, а вы , запоминайте.</w:t>
      </w:r>
    </w:p>
    <w:p w:rsidR="007A645D" w:rsidRPr="001A7A57" w:rsidRDefault="007A645D" w:rsidP="00A626AD">
      <w:r w:rsidRPr="00FE38F1">
        <w:rPr>
          <w:b/>
        </w:rPr>
        <w:t>Венгрия 7 класс.</w:t>
      </w:r>
      <w:r>
        <w:rPr>
          <w:b/>
        </w:rPr>
        <w:t xml:space="preserve"> </w:t>
      </w:r>
      <w:r w:rsidRPr="001A7A57">
        <w:t>(конкурс на лучший танец. От каждого класса приглашается по 2 человека – смена музыкальных композиций. Участники должны реагировать и танцевать в нужном стиле)</w:t>
      </w:r>
    </w:p>
    <w:p w:rsidR="007A645D" w:rsidRDefault="007A645D" w:rsidP="00A626AD"/>
    <w:p w:rsidR="007A645D" w:rsidRDefault="007A645D" w:rsidP="00A626AD">
      <w:r w:rsidRPr="00FE38F1">
        <w:t xml:space="preserve">2. </w:t>
      </w:r>
      <w:r>
        <w:t>Да, такое точно запомнится.</w:t>
      </w:r>
    </w:p>
    <w:p w:rsidR="007A645D" w:rsidRPr="0037004B" w:rsidRDefault="007A645D" w:rsidP="00A626AD">
      <w:pPr>
        <w:rPr>
          <w:b/>
        </w:rPr>
      </w:pPr>
      <w:r w:rsidRPr="0037004B">
        <w:rPr>
          <w:b/>
        </w:rPr>
        <w:t>М-8 Болгария</w:t>
      </w:r>
    </w:p>
    <w:p w:rsidR="007A645D" w:rsidRDefault="007A645D" w:rsidP="00A626AD">
      <w:r>
        <w:t>1. Смотри-ка, тут пришла посылка. Это кизиловая ветка, украшенная яркой бумагой. И к ней прилагается записка: «Сурва, сурва, весела година» Ты знаешь из какой это страны?</w:t>
      </w:r>
    </w:p>
    <w:p w:rsidR="007A645D" w:rsidRDefault="007A645D" w:rsidP="00A626AD">
      <w:r>
        <w:t>2. что-то близкое нашему языку: година – это год, а весела – веселого. Поздравление с Новым годом. Но вот откуда? Кто-нибудь в зале знает?</w:t>
      </w:r>
    </w:p>
    <w:p w:rsidR="007A645D" w:rsidRDefault="007A645D" w:rsidP="00A626AD">
      <w:r>
        <w:t xml:space="preserve">1.  Тем, кто встречает Новый год в этой солнечной стране представляется редкая возможность поцеловаться с самим Дедом Морозом. Провожая старый год, в домах гасят свет. И в эти секунды многие пытаются отыскать в темноте Деда Мороза и поцеловаться с ним. Так как по шуточному поверью, это предвещает особую удачу. </w:t>
      </w:r>
    </w:p>
    <w:p w:rsidR="007A645D" w:rsidRDefault="007A645D" w:rsidP="00A626AD">
      <w:r>
        <w:t>2. Так, … надо скорее найти Деда Мороза. Есть среди нас Дед Мороз? (дед мороз пытается выйти на сцену</w:t>
      </w:r>
      <w:r w:rsidRPr="00CA00B1">
        <w:rPr>
          <w:b/>
        </w:rPr>
        <w:t>)(</w:t>
      </w:r>
      <w:r>
        <w:rPr>
          <w:b/>
        </w:rPr>
        <w:t>ФЛЕШ_МОБ</w:t>
      </w:r>
      <w:r w:rsidRPr="00CA00B1">
        <w:rPr>
          <w:b/>
        </w:rPr>
        <w:t>)</w:t>
      </w:r>
    </w:p>
    <w:p w:rsidR="007A645D" w:rsidRDefault="007A645D" w:rsidP="00A626AD">
      <w:r>
        <w:t xml:space="preserve">1. Не волнуйтесь. Такое бывает только в Болгарии. Давай съездим туда позже или в другой раз. А сейчас отправимся в то место, которое я выберу. </w:t>
      </w:r>
    </w:p>
    <w:p w:rsidR="007A645D" w:rsidRPr="004D0167" w:rsidRDefault="007A645D" w:rsidP="00A626AD">
      <w:pPr>
        <w:rPr>
          <w:b/>
        </w:rPr>
      </w:pPr>
      <w:r w:rsidRPr="004D0167">
        <w:rPr>
          <w:b/>
        </w:rPr>
        <w:t>М-9 Корея</w:t>
      </w:r>
    </w:p>
    <w:p w:rsidR="007A645D" w:rsidRDefault="007A645D" w:rsidP="00A626AD">
      <w:r>
        <w:t xml:space="preserve">2. Ну как всегда, на самом интересном месте.  Ты выбираешь… сейчас опять что-нибудь старинное будет, зато история, традиции – понимаешь. </w:t>
      </w:r>
    </w:p>
    <w:p w:rsidR="007A645D" w:rsidRDefault="007A645D" w:rsidP="00A626AD">
      <w:r>
        <w:t>1. Да, на самом деле эта страна отличается от других своим колоритом. Но Корею я выбрал не поэтому. Посмотрим на нее  в современном мире: корейские автомобили, техника</w:t>
      </w:r>
    </w:p>
    <w:p w:rsidR="007A645D" w:rsidRDefault="007A645D" w:rsidP="00A626AD">
      <w:r>
        <w:t>2. Корейская морковка )</w:t>
      </w:r>
    </w:p>
    <w:p w:rsidR="007A645D" w:rsidRDefault="007A645D" w:rsidP="00A626AD">
      <w:r>
        <w:t xml:space="preserve">1. Миллионы просмотров в </w:t>
      </w:r>
      <w:r>
        <w:rPr>
          <w:lang w:val="en-US"/>
        </w:rPr>
        <w:t>YouTube</w:t>
      </w:r>
      <w:r>
        <w:t xml:space="preserve">, зажигательное новогоднее открытие Кореи </w:t>
      </w:r>
      <w:r w:rsidRPr="00AD06CF">
        <w:t xml:space="preserve"> </w:t>
      </w:r>
      <w:r>
        <w:t>ждет и нас. Вперед!</w:t>
      </w:r>
    </w:p>
    <w:p w:rsidR="007A645D" w:rsidRDefault="007A645D" w:rsidP="00A626AD">
      <w:r>
        <w:t>Конкурс с поеданием МОРКОВКИ ПО- КОРЕЙСКИ</w:t>
      </w:r>
    </w:p>
    <w:p w:rsidR="007A645D" w:rsidRDefault="007A645D" w:rsidP="00AD06CF">
      <w:r>
        <w:t>1.Отлично. Ну и последним пунктом нашего путешествия будет Россия.</w:t>
      </w:r>
    </w:p>
    <w:p w:rsidR="007A645D" w:rsidRDefault="007A645D" w:rsidP="00AD06CF">
      <w:r>
        <w:t>2. Хочешь сказать, отправляемся домой?</w:t>
      </w:r>
    </w:p>
    <w:p w:rsidR="007A645D" w:rsidRPr="00D661D7" w:rsidRDefault="007A645D" w:rsidP="00AD06CF">
      <w:pPr>
        <w:rPr>
          <w:b/>
        </w:rPr>
      </w:pPr>
      <w:r w:rsidRPr="00D661D7">
        <w:rPr>
          <w:b/>
        </w:rPr>
        <w:t>Россия</w:t>
      </w:r>
    </w:p>
    <w:p w:rsidR="007A645D" w:rsidRDefault="007A645D" w:rsidP="00AD06CF">
      <w:r>
        <w:t>1. Нет, отправляемся встречать Новый год по-русски.</w:t>
      </w:r>
    </w:p>
    <w:p w:rsidR="007A645D" w:rsidRDefault="007A645D" w:rsidP="00AD06CF">
      <w:r>
        <w:t>Сценка «8-9класс*» «Встречаем новый год»</w:t>
      </w:r>
    </w:p>
    <w:p w:rsidR="007A645D" w:rsidRDefault="007A645D" w:rsidP="00AD06CF">
      <w:r>
        <w:t>Но, у нас неотъемлемым атрибутом Нового года является Дед Мороз. Все верят, что именно Дед Мороз приносит подарки, исполняет желания. Не многие знают, что наши предки считали деда мороза неказистым вредным старикашкой, который бегал по полям, тряс бородой и стуком вызывал трескучие морозы. Поэтому принято было его задабривать. Старший в семье выглядывал в окно или выходил за порог и говорил: «Дед Мороз! Приходи к нам кутью есть».</w:t>
      </w:r>
    </w:p>
    <w:p w:rsidR="007A645D" w:rsidRDefault="007A645D" w:rsidP="00AD06CF">
      <w:r>
        <w:t>2. Но сейчас-то Дед Мороз другой.(</w:t>
      </w:r>
      <w:r w:rsidRPr="00333318">
        <w:rPr>
          <w:b/>
        </w:rPr>
        <w:t>ТАНЕЦ</w:t>
      </w:r>
      <w:r>
        <w:t xml:space="preserve"> </w:t>
      </w:r>
      <w:r w:rsidRPr="00333318">
        <w:rPr>
          <w:b/>
        </w:rPr>
        <w:t>СОВРЕМЕННОГО ДЕДА МОРОЗА)</w:t>
      </w:r>
    </w:p>
    <w:p w:rsidR="007A645D" w:rsidRDefault="007A645D" w:rsidP="00AD06CF">
      <w:r>
        <w:t>1. Да, добрым дедушкой, приносящим подарки, играющим с детьми, водящим хороводы, выполняющим желания, Дед Мороз стал под влиянием европейских Санта-Клауса, Пэра Ноэля. Таким мы его сейчас и знаем.  Дед Мороз существует около 150 лет.</w:t>
      </w:r>
    </w:p>
    <w:p w:rsidR="007A645D" w:rsidRPr="00333318" w:rsidRDefault="007A645D" w:rsidP="00AD06CF">
      <w:pPr>
        <w:rPr>
          <w:b/>
          <w:sz w:val="24"/>
          <w:szCs w:val="24"/>
        </w:rPr>
      </w:pPr>
      <w:r w:rsidRPr="00333318">
        <w:rPr>
          <w:b/>
          <w:sz w:val="24"/>
          <w:szCs w:val="24"/>
        </w:rPr>
        <w:t>Слова современного деда мороза</w:t>
      </w:r>
    </w:p>
    <w:p w:rsidR="007A645D" w:rsidRDefault="007A645D" w:rsidP="00103ECF">
      <w:pPr>
        <w:rPr>
          <w:b/>
        </w:rPr>
      </w:pPr>
      <w:r w:rsidRPr="00333318">
        <w:rPr>
          <w:b/>
        </w:rPr>
        <w:t>ХОРОВОД «В лесу родилась елочка!»</w:t>
      </w:r>
    </w:p>
    <w:p w:rsidR="007A645D" w:rsidRDefault="007A645D" w:rsidP="00103ECF">
      <w:pPr>
        <w:rPr>
          <w:b/>
        </w:rPr>
      </w:pPr>
      <w:r>
        <w:rPr>
          <w:b/>
        </w:rPr>
        <w:t>А что ж нет у нас чего нибудь по-новее</w:t>
      </w:r>
    </w:p>
    <w:p w:rsidR="007A645D" w:rsidRDefault="007A645D" w:rsidP="00103ECF">
      <w:r>
        <w:t>По народному поверью, как встретишь Новый год, так его и проведешь! Так давайте танцевать!</w:t>
      </w:r>
    </w:p>
    <w:p w:rsidR="007A645D" w:rsidRDefault="007A645D" w:rsidP="00103ECF">
      <w:r>
        <w:t>Просим наших ди-джеев обеспечить нам счастье и веселье в следующем году! Выходите все!</w:t>
      </w:r>
    </w:p>
    <w:p w:rsidR="007A645D" w:rsidRPr="00A626AD" w:rsidRDefault="007A645D" w:rsidP="00A626AD"/>
    <w:sectPr w:rsidR="007A645D" w:rsidRPr="00A626AD" w:rsidSect="00200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3C6D"/>
    <w:multiLevelType w:val="hybridMultilevel"/>
    <w:tmpl w:val="3A540B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3E32BA"/>
    <w:multiLevelType w:val="hybridMultilevel"/>
    <w:tmpl w:val="AEFC73A4"/>
    <w:lvl w:ilvl="0" w:tplc="1ADCB11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A825E4"/>
    <w:multiLevelType w:val="hybridMultilevel"/>
    <w:tmpl w:val="8660A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AD40AB"/>
    <w:multiLevelType w:val="hybridMultilevel"/>
    <w:tmpl w:val="33D02C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E05C88"/>
    <w:multiLevelType w:val="hybridMultilevel"/>
    <w:tmpl w:val="4EDCA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5B67E4"/>
    <w:multiLevelType w:val="hybridMultilevel"/>
    <w:tmpl w:val="143CB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E50FF7"/>
    <w:multiLevelType w:val="hybridMultilevel"/>
    <w:tmpl w:val="A96C15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9E6804"/>
    <w:multiLevelType w:val="hybridMultilevel"/>
    <w:tmpl w:val="BC56AD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E951A13"/>
    <w:multiLevelType w:val="hybridMultilevel"/>
    <w:tmpl w:val="AE2A1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9501E5"/>
    <w:multiLevelType w:val="hybridMultilevel"/>
    <w:tmpl w:val="810AF4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8266FD5"/>
    <w:multiLevelType w:val="hybridMultilevel"/>
    <w:tmpl w:val="D51AE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0574500"/>
    <w:multiLevelType w:val="hybridMultilevel"/>
    <w:tmpl w:val="3424D846"/>
    <w:lvl w:ilvl="0" w:tplc="EA7AC7D8">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E57324F"/>
    <w:multiLevelType w:val="hybridMultilevel"/>
    <w:tmpl w:val="C79EA22E"/>
    <w:lvl w:ilvl="0" w:tplc="A112A23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7"/>
  </w:num>
  <w:num w:numId="4">
    <w:abstractNumId w:val="12"/>
  </w:num>
  <w:num w:numId="5">
    <w:abstractNumId w:val="9"/>
  </w:num>
  <w:num w:numId="6">
    <w:abstractNumId w:val="2"/>
  </w:num>
  <w:num w:numId="7">
    <w:abstractNumId w:val="5"/>
  </w:num>
  <w:num w:numId="8">
    <w:abstractNumId w:val="0"/>
  </w:num>
  <w:num w:numId="9">
    <w:abstractNumId w:val="11"/>
  </w:num>
  <w:num w:numId="10">
    <w:abstractNumId w:val="4"/>
  </w:num>
  <w:num w:numId="11">
    <w:abstractNumId w:val="6"/>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7A6"/>
    <w:rsid w:val="00000C21"/>
    <w:rsid w:val="00036B5E"/>
    <w:rsid w:val="00055C3D"/>
    <w:rsid w:val="000C47A6"/>
    <w:rsid w:val="00103ECF"/>
    <w:rsid w:val="001327B7"/>
    <w:rsid w:val="001674D9"/>
    <w:rsid w:val="001A7A57"/>
    <w:rsid w:val="001F4476"/>
    <w:rsid w:val="00200094"/>
    <w:rsid w:val="00333318"/>
    <w:rsid w:val="0037004B"/>
    <w:rsid w:val="003904DB"/>
    <w:rsid w:val="00403DD3"/>
    <w:rsid w:val="00420FD0"/>
    <w:rsid w:val="004D0167"/>
    <w:rsid w:val="004F650F"/>
    <w:rsid w:val="00591961"/>
    <w:rsid w:val="005B12E2"/>
    <w:rsid w:val="005D6DF0"/>
    <w:rsid w:val="005E3A7B"/>
    <w:rsid w:val="006616EB"/>
    <w:rsid w:val="006D7E19"/>
    <w:rsid w:val="006E7978"/>
    <w:rsid w:val="006F1427"/>
    <w:rsid w:val="00764437"/>
    <w:rsid w:val="00764AC8"/>
    <w:rsid w:val="00767E32"/>
    <w:rsid w:val="007A414C"/>
    <w:rsid w:val="007A645D"/>
    <w:rsid w:val="007C2BC3"/>
    <w:rsid w:val="008C7EAB"/>
    <w:rsid w:val="009054E1"/>
    <w:rsid w:val="009231F6"/>
    <w:rsid w:val="009862A0"/>
    <w:rsid w:val="00994D13"/>
    <w:rsid w:val="009A126A"/>
    <w:rsid w:val="00A10094"/>
    <w:rsid w:val="00A47F25"/>
    <w:rsid w:val="00A626AD"/>
    <w:rsid w:val="00AA6C3B"/>
    <w:rsid w:val="00AD06CF"/>
    <w:rsid w:val="00B31CC7"/>
    <w:rsid w:val="00B45ACB"/>
    <w:rsid w:val="00BE3A6B"/>
    <w:rsid w:val="00C2257C"/>
    <w:rsid w:val="00C23B9E"/>
    <w:rsid w:val="00C26B12"/>
    <w:rsid w:val="00CA00B1"/>
    <w:rsid w:val="00CA6A26"/>
    <w:rsid w:val="00D0039C"/>
    <w:rsid w:val="00D65DBD"/>
    <w:rsid w:val="00D661D7"/>
    <w:rsid w:val="00DA1372"/>
    <w:rsid w:val="00DC3B25"/>
    <w:rsid w:val="00DC3CB5"/>
    <w:rsid w:val="00E305B5"/>
    <w:rsid w:val="00E60D6A"/>
    <w:rsid w:val="00E73C33"/>
    <w:rsid w:val="00EC6369"/>
    <w:rsid w:val="00ED5600"/>
    <w:rsid w:val="00F02F8D"/>
    <w:rsid w:val="00F04D34"/>
    <w:rsid w:val="00F733EF"/>
    <w:rsid w:val="00FC7126"/>
    <w:rsid w:val="00FE3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9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626AD"/>
    <w:pPr>
      <w:ind w:left="720"/>
      <w:contextualSpacing/>
    </w:pPr>
  </w:style>
  <w:style w:type="paragraph" w:styleId="NormalWeb">
    <w:name w:val="Normal (Web)"/>
    <w:basedOn w:val="Normal"/>
    <w:uiPriority w:val="99"/>
    <w:semiHidden/>
    <w:rsid w:val="00DC3B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ED5600"/>
    <w:rPr>
      <w:rFonts w:cs="Times New Roman"/>
    </w:rPr>
  </w:style>
  <w:style w:type="paragraph" w:styleId="HTMLPreformatted">
    <w:name w:val="HTML Preformatted"/>
    <w:basedOn w:val="Normal"/>
    <w:link w:val="HTMLPreformattedChar"/>
    <w:uiPriority w:val="99"/>
    <w:rsid w:val="00000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atLeast"/>
    </w:pPr>
    <w:rPr>
      <w:rFonts w:ascii="Consolas" w:hAnsi="Consolas" w:cs="Courier New"/>
      <w:color w:val="505050"/>
      <w:sz w:val="20"/>
      <w:szCs w:val="20"/>
      <w:lang w:eastAsia="ru-RU"/>
    </w:rPr>
  </w:style>
  <w:style w:type="character" w:customStyle="1" w:styleId="HTMLPreformattedChar">
    <w:name w:val="HTML Preformatted Char"/>
    <w:basedOn w:val="DefaultParagraphFont"/>
    <w:link w:val="HTMLPreformatted"/>
    <w:uiPriority w:val="99"/>
    <w:semiHidden/>
    <w:locked/>
    <w:rsid w:val="00C2257C"/>
    <w:rPr>
      <w:rFonts w:ascii="Courier New" w:hAnsi="Courier New" w:cs="Courier New"/>
      <w:sz w:val="20"/>
      <w:szCs w:val="20"/>
      <w:lang w:eastAsia="en-US"/>
    </w:rPr>
  </w:style>
  <w:style w:type="character" w:customStyle="1" w:styleId="lyrics-tools-font-size1">
    <w:name w:val="lyrics-tools-font-size1"/>
    <w:basedOn w:val="DefaultParagraphFont"/>
    <w:uiPriority w:val="99"/>
    <w:rsid w:val="00000C21"/>
    <w:rPr>
      <w:rFonts w:cs="Times New Roman"/>
    </w:rPr>
  </w:style>
  <w:style w:type="character" w:customStyle="1" w:styleId="lyrics-tools-font-size-val1">
    <w:name w:val="lyrics-tools-font-size-val1"/>
    <w:basedOn w:val="DefaultParagraphFont"/>
    <w:uiPriority w:val="99"/>
    <w:rsid w:val="00000C21"/>
    <w:rPr>
      <w:rFonts w:cs="Times New Roman"/>
    </w:rPr>
  </w:style>
  <w:style w:type="character" w:styleId="Hyperlink">
    <w:name w:val="Hyperlink"/>
    <w:basedOn w:val="DefaultParagraphFont"/>
    <w:uiPriority w:val="99"/>
    <w:rsid w:val="009A126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76189139">
      <w:marLeft w:val="0"/>
      <w:marRight w:val="0"/>
      <w:marTop w:val="0"/>
      <w:marBottom w:val="0"/>
      <w:divBdr>
        <w:top w:val="none" w:sz="0" w:space="0" w:color="auto"/>
        <w:left w:val="none" w:sz="0" w:space="0" w:color="auto"/>
        <w:bottom w:val="none" w:sz="0" w:space="0" w:color="auto"/>
        <w:right w:val="none" w:sz="0" w:space="0" w:color="auto"/>
      </w:divBdr>
    </w:div>
    <w:div w:id="1176189140">
      <w:marLeft w:val="0"/>
      <w:marRight w:val="0"/>
      <w:marTop w:val="0"/>
      <w:marBottom w:val="0"/>
      <w:divBdr>
        <w:top w:val="none" w:sz="0" w:space="0" w:color="auto"/>
        <w:left w:val="none" w:sz="0" w:space="0" w:color="auto"/>
        <w:bottom w:val="none" w:sz="0" w:space="0" w:color="auto"/>
        <w:right w:val="none" w:sz="0" w:space="0" w:color="auto"/>
      </w:divBdr>
    </w:div>
    <w:div w:id="1176189146">
      <w:marLeft w:val="0"/>
      <w:marRight w:val="0"/>
      <w:marTop w:val="0"/>
      <w:marBottom w:val="0"/>
      <w:divBdr>
        <w:top w:val="none" w:sz="0" w:space="0" w:color="auto"/>
        <w:left w:val="none" w:sz="0" w:space="0" w:color="auto"/>
        <w:bottom w:val="none" w:sz="0" w:space="0" w:color="auto"/>
        <w:right w:val="none" w:sz="0" w:space="0" w:color="auto"/>
      </w:divBdr>
      <w:divsChild>
        <w:div w:id="1176189145">
          <w:marLeft w:val="0"/>
          <w:marRight w:val="0"/>
          <w:marTop w:val="0"/>
          <w:marBottom w:val="0"/>
          <w:divBdr>
            <w:top w:val="none" w:sz="0" w:space="0" w:color="auto"/>
            <w:left w:val="none" w:sz="0" w:space="0" w:color="auto"/>
            <w:bottom w:val="none" w:sz="0" w:space="0" w:color="auto"/>
            <w:right w:val="none" w:sz="0" w:space="0" w:color="auto"/>
          </w:divBdr>
          <w:divsChild>
            <w:div w:id="1176189148">
              <w:marLeft w:val="0"/>
              <w:marRight w:val="143"/>
              <w:marTop w:val="0"/>
              <w:marBottom w:val="0"/>
              <w:divBdr>
                <w:top w:val="none" w:sz="0" w:space="0" w:color="auto"/>
                <w:left w:val="none" w:sz="0" w:space="0" w:color="auto"/>
                <w:bottom w:val="none" w:sz="0" w:space="0" w:color="auto"/>
                <w:right w:val="none" w:sz="0" w:space="0" w:color="auto"/>
              </w:divBdr>
              <w:divsChild>
                <w:div w:id="1176189142">
                  <w:marLeft w:val="0"/>
                  <w:marRight w:val="0"/>
                  <w:marTop w:val="0"/>
                  <w:marBottom w:val="0"/>
                  <w:divBdr>
                    <w:top w:val="none" w:sz="0" w:space="0" w:color="auto"/>
                    <w:left w:val="none" w:sz="0" w:space="0" w:color="auto"/>
                    <w:bottom w:val="none" w:sz="0" w:space="0" w:color="auto"/>
                    <w:right w:val="none" w:sz="0" w:space="0" w:color="auto"/>
                  </w:divBdr>
                  <w:divsChild>
                    <w:div w:id="1176189143">
                      <w:marLeft w:val="0"/>
                      <w:marRight w:val="0"/>
                      <w:marTop w:val="0"/>
                      <w:marBottom w:val="0"/>
                      <w:divBdr>
                        <w:top w:val="none" w:sz="0" w:space="0" w:color="auto"/>
                        <w:left w:val="none" w:sz="0" w:space="0" w:color="auto"/>
                        <w:bottom w:val="none" w:sz="0" w:space="0" w:color="auto"/>
                        <w:right w:val="none" w:sz="0" w:space="0" w:color="auto"/>
                      </w:divBdr>
                      <w:divsChild>
                        <w:div w:id="1176189141">
                          <w:marLeft w:val="0"/>
                          <w:marRight w:val="0"/>
                          <w:marTop w:val="0"/>
                          <w:marBottom w:val="242"/>
                          <w:divBdr>
                            <w:top w:val="none" w:sz="0" w:space="0" w:color="auto"/>
                            <w:left w:val="none" w:sz="0" w:space="0" w:color="auto"/>
                            <w:bottom w:val="none" w:sz="0" w:space="0" w:color="auto"/>
                            <w:right w:val="none" w:sz="0" w:space="0" w:color="auto"/>
                          </w:divBdr>
                        </w:div>
                        <w:div w:id="1176189147">
                          <w:marLeft w:val="0"/>
                          <w:marRight w:val="0"/>
                          <w:marTop w:val="0"/>
                          <w:marBottom w:val="0"/>
                          <w:divBdr>
                            <w:top w:val="none" w:sz="0" w:space="0" w:color="auto"/>
                            <w:left w:val="none" w:sz="0" w:space="0" w:color="auto"/>
                            <w:bottom w:val="none" w:sz="0" w:space="0" w:color="auto"/>
                            <w:right w:val="none" w:sz="0" w:space="0" w:color="auto"/>
                          </w:divBdr>
                        </w:div>
                      </w:divsChild>
                    </w:div>
                    <w:div w:id="1176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window.print()" TargetMode="External"/><Relationship Id="rId5" Type="http://schemas.openxmlformats.org/officeDocument/2006/relationships/hyperlink" Target="http://x-minus.me/dl/lyrics?id=139385&amp;tkn=b4fc734b0181bb49bedaef9cf31b5d5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6</Pages>
  <Words>1458</Words>
  <Characters>8317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Песня « Новогоднее ПОПУРИ»</dc:title>
  <dc:subject/>
  <dc:creator>йцукен</dc:creator>
  <cp:keywords/>
  <dc:description/>
  <cp:lastModifiedBy>Елена</cp:lastModifiedBy>
  <cp:revision>2</cp:revision>
  <dcterms:created xsi:type="dcterms:W3CDTF">2018-04-11T14:21:00Z</dcterms:created>
  <dcterms:modified xsi:type="dcterms:W3CDTF">2018-04-11T14:21:00Z</dcterms:modified>
</cp:coreProperties>
</file>